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E994" w14:textId="43508943" w:rsidR="00B01D5D" w:rsidRDefault="00B01D5D" w:rsidP="00B01D5D">
      <w:pPr>
        <w:rPr>
          <w:rFonts w:ascii="Calibri" w:hAnsi="Calibri" w:cs="Calibri"/>
          <w:b/>
          <w:bCs/>
          <w:color w:val="FF0000"/>
          <w:sz w:val="22"/>
          <w:szCs w:val="22"/>
          <w:u w:val="single"/>
        </w:rPr>
      </w:pPr>
      <w:bookmarkStart w:id="0" w:name="_Hlk178759945"/>
      <w:bookmarkEnd w:id="0"/>
      <w:r>
        <w:rPr>
          <w:rFonts w:ascii="Calibri" w:hAnsi="Calibri" w:cs="Calibri"/>
          <w:b/>
          <w:bCs/>
          <w:color w:val="FF0000"/>
          <w:sz w:val="22"/>
          <w:szCs w:val="22"/>
          <w:u w:val="single"/>
        </w:rPr>
        <w:t>Introduction</w:t>
      </w:r>
    </w:p>
    <w:p w14:paraId="356260F6" w14:textId="1A8F93EE" w:rsidR="0061782F" w:rsidRDefault="00B01D5D" w:rsidP="00B01D5D">
      <w:pPr>
        <w:jc w:val="both"/>
        <w:rPr>
          <w:rFonts w:ascii="Calibri" w:hAnsi="Calibri" w:cs="Calibri"/>
          <w:sz w:val="22"/>
          <w:szCs w:val="22"/>
        </w:rPr>
      </w:pPr>
      <w:r>
        <w:rPr>
          <w:rFonts w:ascii="Calibri" w:hAnsi="Calibri" w:cs="Calibri"/>
          <w:sz w:val="22"/>
          <w:szCs w:val="22"/>
        </w:rPr>
        <w:t>The Independent Fostering Panel plays a vital role in the provision and monitoring of foster care within Orchard Care and</w:t>
      </w:r>
      <w:r>
        <w:rPr>
          <w:rFonts w:ascii="Calibri" w:hAnsi="Calibri" w:cs="Calibri"/>
          <w:bCs/>
          <w:sz w:val="22"/>
          <w:szCs w:val="22"/>
        </w:rPr>
        <w:t xml:space="preserve"> has a commitment to accountability and openness. </w:t>
      </w:r>
      <w:r>
        <w:rPr>
          <w:rFonts w:ascii="Calibri" w:hAnsi="Calibri" w:cs="Calibri"/>
          <w:sz w:val="22"/>
          <w:szCs w:val="22"/>
        </w:rPr>
        <w:t>It helps to ensure that Orchard Care makes positive decisions and realistic assessments with regards to every foster family. This is a crucial role ensuring that foster children’s welfare and needs are met appropriately.</w:t>
      </w:r>
    </w:p>
    <w:p w14:paraId="0C0ABBE2" w14:textId="77777777" w:rsidR="00B01D5D" w:rsidRDefault="00B01D5D" w:rsidP="00B01D5D">
      <w:pPr>
        <w:spacing w:line="225" w:lineRule="auto"/>
        <w:jc w:val="both"/>
        <w:rPr>
          <w:rFonts w:ascii="Calibri" w:hAnsi="Calibri" w:cs="Calibri"/>
          <w:sz w:val="22"/>
          <w:szCs w:val="22"/>
        </w:rPr>
      </w:pPr>
      <w:r>
        <w:rPr>
          <w:rFonts w:ascii="Calibri" w:hAnsi="Calibri" w:cs="Calibri"/>
          <w:sz w:val="22"/>
          <w:szCs w:val="22"/>
        </w:rPr>
        <w:t> The Fostering Panel is a group of carefully selected appropriately qualified and experienced people.</w:t>
      </w:r>
    </w:p>
    <w:p w14:paraId="082980E7" w14:textId="22FFDD88" w:rsidR="0061782F" w:rsidRDefault="00B01D5D" w:rsidP="00B01D5D">
      <w:pPr>
        <w:widowControl w:val="0"/>
        <w:spacing w:line="225" w:lineRule="auto"/>
        <w:jc w:val="both"/>
        <w:rPr>
          <w:rFonts w:ascii="Calibri" w:hAnsi="Calibri" w:cs="Calibri"/>
          <w:sz w:val="22"/>
          <w:szCs w:val="22"/>
        </w:rPr>
      </w:pPr>
      <w:r>
        <w:rPr>
          <w:rFonts w:ascii="Calibri" w:hAnsi="Calibri" w:cs="Calibri"/>
          <w:sz w:val="22"/>
          <w:szCs w:val="22"/>
        </w:rPr>
        <w:t xml:space="preserve"> Panel meets to collaborate in relation to                       applications to foster and foster carer reviews. Panel also put forward ideas and suggestions </w:t>
      </w:r>
      <w:proofErr w:type="gramStart"/>
      <w:r>
        <w:rPr>
          <w:rFonts w:ascii="Calibri" w:hAnsi="Calibri" w:cs="Calibri"/>
          <w:sz w:val="22"/>
          <w:szCs w:val="22"/>
        </w:rPr>
        <w:t>with regard to</w:t>
      </w:r>
      <w:proofErr w:type="gramEnd"/>
      <w:r>
        <w:rPr>
          <w:rFonts w:ascii="Calibri" w:hAnsi="Calibri" w:cs="Calibri"/>
          <w:sz w:val="22"/>
          <w:szCs w:val="22"/>
        </w:rPr>
        <w:t xml:space="preserve"> the quality of foster care and support provided through Orchard Care. </w:t>
      </w:r>
    </w:p>
    <w:p w14:paraId="1D43C166" w14:textId="39743726" w:rsidR="001D3C4C" w:rsidRDefault="00B01D5D" w:rsidP="00B01D5D">
      <w:pPr>
        <w:spacing w:line="225" w:lineRule="auto"/>
        <w:jc w:val="both"/>
        <w:rPr>
          <w:rFonts w:ascii="Calibri" w:hAnsi="Calibri" w:cs="Calibri"/>
          <w:sz w:val="22"/>
          <w:szCs w:val="22"/>
        </w:rPr>
      </w:pPr>
      <w:r>
        <w:rPr>
          <w:rFonts w:ascii="Calibri" w:hAnsi="Calibri" w:cs="Calibri"/>
          <w:bCs/>
          <w:sz w:val="22"/>
          <w:szCs w:val="22"/>
        </w:rPr>
        <w:t xml:space="preserve"> Everyone at Orchard Care, including Panel Members, fully understand that attending Panel Meetings can be daunting and we all strive to put applicants at ease. We recognise that the decision-making process in respect of assessment, approval </w:t>
      </w:r>
      <w:r w:rsidR="00315286">
        <w:rPr>
          <w:rFonts w:ascii="Calibri" w:hAnsi="Calibri" w:cs="Calibri"/>
          <w:bCs/>
          <w:sz w:val="22"/>
          <w:szCs w:val="22"/>
        </w:rPr>
        <w:t>and review</w:t>
      </w:r>
      <w:r>
        <w:rPr>
          <w:rFonts w:ascii="Calibri" w:hAnsi="Calibri" w:cs="Calibri"/>
          <w:bCs/>
          <w:sz w:val="22"/>
          <w:szCs w:val="22"/>
        </w:rPr>
        <w:t xml:space="preserve"> of foster carers must be fair, transparent, and open to challenge, and the Fostering Panel is clearly a key facilitator of this.</w:t>
      </w:r>
      <w:r>
        <w:rPr>
          <w:rFonts w:ascii="Calibri" w:hAnsi="Calibri" w:cs="Calibri"/>
          <w:sz w:val="22"/>
          <w:szCs w:val="22"/>
        </w:rPr>
        <w:t xml:space="preserve"> </w:t>
      </w:r>
    </w:p>
    <w:p w14:paraId="21B5BA0F" w14:textId="53AF981B" w:rsidR="00B01D5D" w:rsidRDefault="00B01D5D" w:rsidP="00B01D5D">
      <w:pPr>
        <w:spacing w:line="225" w:lineRule="auto"/>
        <w:jc w:val="both"/>
        <w:rPr>
          <w:rFonts w:ascii="Calibri" w:hAnsi="Calibri" w:cs="Calibri"/>
          <w:sz w:val="22"/>
          <w:szCs w:val="22"/>
        </w:rPr>
      </w:pPr>
    </w:p>
    <w:p w14:paraId="0CD34021" w14:textId="1AA06CE6" w:rsidR="00B01D5D" w:rsidRPr="006D3642" w:rsidRDefault="00B01D5D" w:rsidP="00B01D5D">
      <w:pPr>
        <w:widowControl w:val="0"/>
        <w:jc w:val="both"/>
        <w:rPr>
          <w:rFonts w:asciiTheme="minorHAnsi" w:hAnsiTheme="minorHAnsi" w:cstheme="minorHAnsi"/>
          <w:b/>
          <w:bCs/>
          <w:color w:val="FF0000"/>
          <w:sz w:val="22"/>
          <w:szCs w:val="22"/>
          <w:u w:val="single"/>
        </w:rPr>
      </w:pPr>
      <w:r w:rsidRPr="000E2FF3">
        <w:rPr>
          <w:rFonts w:asciiTheme="minorHAnsi" w:hAnsiTheme="minorHAnsi" w:cstheme="minorHAnsi"/>
          <w:b/>
          <w:bCs/>
          <w:color w:val="FF0000"/>
          <w:sz w:val="22"/>
          <w:szCs w:val="22"/>
          <w:u w:val="single"/>
        </w:rPr>
        <w:t xml:space="preserve">Panel Process &amp; What Applicants </w:t>
      </w:r>
      <w:r>
        <w:rPr>
          <w:rFonts w:asciiTheme="minorHAnsi" w:hAnsiTheme="minorHAnsi" w:cstheme="minorHAnsi"/>
          <w:b/>
          <w:bCs/>
          <w:color w:val="FF0000"/>
          <w:sz w:val="22"/>
          <w:szCs w:val="22"/>
          <w:u w:val="single"/>
        </w:rPr>
        <w:t>and Carers c</w:t>
      </w:r>
      <w:r w:rsidRPr="000E2FF3">
        <w:rPr>
          <w:rFonts w:asciiTheme="minorHAnsi" w:hAnsiTheme="minorHAnsi" w:cstheme="minorHAnsi"/>
          <w:b/>
          <w:bCs/>
          <w:color w:val="FF0000"/>
          <w:sz w:val="22"/>
          <w:szCs w:val="22"/>
          <w:u w:val="single"/>
        </w:rPr>
        <w:t xml:space="preserve">an </w:t>
      </w:r>
      <w:r w:rsidR="003B4D3E" w:rsidRPr="000E2FF3">
        <w:rPr>
          <w:rFonts w:asciiTheme="minorHAnsi" w:hAnsiTheme="minorHAnsi" w:cstheme="minorHAnsi"/>
          <w:b/>
          <w:bCs/>
          <w:color w:val="FF0000"/>
          <w:sz w:val="22"/>
          <w:szCs w:val="22"/>
          <w:u w:val="single"/>
        </w:rPr>
        <w:t>Expect.</w:t>
      </w:r>
    </w:p>
    <w:p w14:paraId="3960B9DA" w14:textId="637AB9B7" w:rsidR="00C30FF5" w:rsidRDefault="00B01D5D" w:rsidP="003B4D3E">
      <w:pPr>
        <w:spacing w:after="40"/>
        <w:ind w:left="142" w:hanging="142"/>
        <w:jc w:val="both"/>
        <w:rPr>
          <w:rFonts w:asciiTheme="minorHAnsi" w:hAnsiTheme="minorHAnsi" w:cstheme="minorHAnsi"/>
          <w:bCs/>
          <w:sz w:val="22"/>
          <w:szCs w:val="22"/>
        </w:rPr>
      </w:pPr>
      <w:r w:rsidRPr="000E2FF3">
        <w:rPr>
          <w:rFonts w:asciiTheme="minorHAnsi" w:hAnsiTheme="minorHAnsi" w:cstheme="minorHAnsi"/>
          <w:sz w:val="22"/>
          <w:szCs w:val="22"/>
          <w:lang w:val="x-none"/>
        </w:rPr>
        <w:t>·</w:t>
      </w:r>
      <w:r w:rsidRPr="000E2FF3">
        <w:rPr>
          <w:rFonts w:asciiTheme="minorHAnsi" w:hAnsiTheme="minorHAnsi" w:cstheme="minorHAnsi"/>
          <w:sz w:val="22"/>
          <w:szCs w:val="22"/>
        </w:rPr>
        <w:t> </w:t>
      </w:r>
      <w:r w:rsidRPr="000E2FF3">
        <w:rPr>
          <w:rFonts w:asciiTheme="minorHAnsi" w:hAnsiTheme="minorHAnsi" w:cstheme="minorHAnsi"/>
          <w:bCs/>
          <w:sz w:val="22"/>
          <w:szCs w:val="22"/>
        </w:rPr>
        <w:t xml:space="preserve">Panel will be held </w:t>
      </w:r>
      <w:r w:rsidR="00D94101">
        <w:rPr>
          <w:rFonts w:asciiTheme="minorHAnsi" w:hAnsiTheme="minorHAnsi" w:cstheme="minorHAnsi"/>
          <w:bCs/>
          <w:sz w:val="22"/>
          <w:szCs w:val="22"/>
        </w:rPr>
        <w:t xml:space="preserve">in our Orchard Care – Suite 7. The address for this is Suite 7 Alexander House, Whitfield Court, St John’s Road, Meadowfield, Durham DH7 8XL. </w:t>
      </w:r>
    </w:p>
    <w:p w14:paraId="39836686" w14:textId="1487AC8B" w:rsidR="0061782F" w:rsidRDefault="00B01D5D" w:rsidP="003B4D3E">
      <w:pPr>
        <w:spacing w:after="40" w:line="225" w:lineRule="auto"/>
        <w:ind w:left="142" w:hanging="142"/>
        <w:jc w:val="both"/>
        <w:rPr>
          <w:rFonts w:asciiTheme="minorHAnsi" w:hAnsiTheme="minorHAnsi" w:cstheme="minorHAnsi"/>
          <w:bCs/>
          <w:sz w:val="22"/>
          <w:szCs w:val="22"/>
        </w:rPr>
      </w:pPr>
      <w:r w:rsidRPr="000E2FF3">
        <w:rPr>
          <w:rFonts w:asciiTheme="minorHAnsi" w:hAnsiTheme="minorHAnsi" w:cstheme="minorHAnsi"/>
          <w:sz w:val="22"/>
          <w:szCs w:val="22"/>
          <w:lang w:val="x-none"/>
        </w:rPr>
        <w:t>·</w:t>
      </w:r>
      <w:r w:rsidRPr="000E2FF3">
        <w:rPr>
          <w:rFonts w:asciiTheme="minorHAnsi" w:hAnsiTheme="minorHAnsi" w:cstheme="minorHAnsi"/>
          <w:sz w:val="22"/>
          <w:szCs w:val="22"/>
        </w:rPr>
        <w:t> </w:t>
      </w:r>
      <w:r w:rsidRPr="000E2FF3">
        <w:rPr>
          <w:rFonts w:asciiTheme="minorHAnsi" w:hAnsiTheme="minorHAnsi" w:cstheme="minorHAnsi"/>
          <w:bCs/>
          <w:sz w:val="22"/>
          <w:szCs w:val="22"/>
        </w:rPr>
        <w:t xml:space="preserve">We ask for your patience regarding attendance as there are many items on the </w:t>
      </w:r>
      <w:r>
        <w:rPr>
          <w:rFonts w:asciiTheme="minorHAnsi" w:hAnsiTheme="minorHAnsi" w:cstheme="minorHAnsi"/>
          <w:bCs/>
          <w:sz w:val="22"/>
          <w:szCs w:val="22"/>
        </w:rPr>
        <w:t>P</w:t>
      </w:r>
      <w:r w:rsidRPr="000E2FF3">
        <w:rPr>
          <w:rFonts w:asciiTheme="minorHAnsi" w:hAnsiTheme="minorHAnsi" w:cstheme="minorHAnsi"/>
          <w:bCs/>
          <w:sz w:val="22"/>
          <w:szCs w:val="22"/>
        </w:rPr>
        <w:t>anel’s agenda. You will be invited into the meeting when Panel Members are re</w:t>
      </w:r>
      <w:r>
        <w:rPr>
          <w:rFonts w:asciiTheme="minorHAnsi" w:hAnsiTheme="minorHAnsi" w:cstheme="minorHAnsi"/>
          <w:bCs/>
          <w:sz w:val="22"/>
          <w:szCs w:val="22"/>
        </w:rPr>
        <w:t>a</w:t>
      </w:r>
      <w:r w:rsidRPr="000E2FF3">
        <w:rPr>
          <w:rFonts w:asciiTheme="minorHAnsi" w:hAnsiTheme="minorHAnsi" w:cstheme="minorHAnsi"/>
          <w:bCs/>
          <w:sz w:val="22"/>
          <w:szCs w:val="22"/>
        </w:rPr>
        <w:t>dy for you.</w:t>
      </w:r>
    </w:p>
    <w:p w14:paraId="6BE370E7" w14:textId="77777777" w:rsidR="00B01D5D" w:rsidRDefault="00B01D5D" w:rsidP="003B4D3E">
      <w:pPr>
        <w:spacing w:after="40" w:line="225" w:lineRule="auto"/>
        <w:ind w:left="142" w:hanging="142"/>
        <w:jc w:val="both"/>
        <w:rPr>
          <w:rFonts w:asciiTheme="minorHAnsi" w:hAnsiTheme="minorHAnsi" w:cstheme="minorHAnsi"/>
          <w:bCs/>
          <w:sz w:val="22"/>
          <w:szCs w:val="22"/>
        </w:rPr>
      </w:pPr>
      <w:r w:rsidRPr="000E2FF3">
        <w:rPr>
          <w:rFonts w:asciiTheme="minorHAnsi" w:hAnsiTheme="minorHAnsi" w:cstheme="minorHAnsi"/>
          <w:sz w:val="22"/>
          <w:szCs w:val="22"/>
          <w:lang w:val="x-none"/>
        </w:rPr>
        <w:t>·</w:t>
      </w:r>
      <w:r w:rsidRPr="000E2FF3">
        <w:rPr>
          <w:rFonts w:asciiTheme="minorHAnsi" w:hAnsiTheme="minorHAnsi" w:cstheme="minorHAnsi"/>
          <w:sz w:val="22"/>
          <w:szCs w:val="22"/>
        </w:rPr>
        <w:t> </w:t>
      </w:r>
      <w:r w:rsidRPr="000E2FF3">
        <w:rPr>
          <w:rFonts w:asciiTheme="minorHAnsi" w:hAnsiTheme="minorHAnsi" w:cstheme="minorHAnsi"/>
          <w:bCs/>
          <w:sz w:val="22"/>
          <w:szCs w:val="22"/>
        </w:rPr>
        <w:t xml:space="preserve">It is usual for </w:t>
      </w:r>
      <w:r>
        <w:rPr>
          <w:rFonts w:asciiTheme="minorHAnsi" w:hAnsiTheme="minorHAnsi" w:cstheme="minorHAnsi"/>
          <w:bCs/>
          <w:sz w:val="22"/>
          <w:szCs w:val="22"/>
        </w:rPr>
        <w:t xml:space="preserve">the </w:t>
      </w:r>
      <w:r w:rsidRPr="000E2FF3">
        <w:rPr>
          <w:rFonts w:asciiTheme="minorHAnsi" w:hAnsiTheme="minorHAnsi" w:cstheme="minorHAnsi"/>
          <w:bCs/>
          <w:sz w:val="22"/>
          <w:szCs w:val="22"/>
        </w:rPr>
        <w:t>Panel to prepare any questions they have before you attend the meeting.</w:t>
      </w:r>
    </w:p>
    <w:p w14:paraId="1BED429F" w14:textId="0F02E114" w:rsidR="0061782F" w:rsidRDefault="00B01D5D" w:rsidP="003B4D3E">
      <w:pPr>
        <w:spacing w:after="40" w:line="225" w:lineRule="auto"/>
        <w:ind w:left="142" w:hanging="142"/>
        <w:jc w:val="both"/>
        <w:rPr>
          <w:rFonts w:asciiTheme="minorHAnsi" w:hAnsiTheme="minorHAnsi" w:cstheme="minorHAnsi"/>
          <w:bCs/>
          <w:sz w:val="22"/>
          <w:szCs w:val="22"/>
        </w:rPr>
      </w:pPr>
      <w:r w:rsidRPr="000E2FF3">
        <w:rPr>
          <w:rFonts w:asciiTheme="minorHAnsi" w:hAnsiTheme="minorHAnsi" w:cstheme="minorHAnsi"/>
          <w:sz w:val="22"/>
          <w:szCs w:val="22"/>
          <w:lang w:val="x-none"/>
        </w:rPr>
        <w:t>·</w:t>
      </w:r>
      <w:r w:rsidRPr="000E2FF3">
        <w:rPr>
          <w:rFonts w:asciiTheme="minorHAnsi" w:hAnsiTheme="minorHAnsi" w:cstheme="minorHAnsi"/>
          <w:sz w:val="22"/>
          <w:szCs w:val="22"/>
        </w:rPr>
        <w:t> </w:t>
      </w:r>
      <w:r w:rsidRPr="000E2FF3">
        <w:rPr>
          <w:rFonts w:asciiTheme="minorHAnsi" w:hAnsiTheme="minorHAnsi" w:cstheme="minorHAnsi"/>
          <w:bCs/>
          <w:sz w:val="22"/>
          <w:szCs w:val="22"/>
        </w:rPr>
        <w:t>The Chairperson, will give a brief introduction and explain the process.</w:t>
      </w:r>
    </w:p>
    <w:p w14:paraId="3CEE4A37" w14:textId="742E0147" w:rsidR="0061782F" w:rsidRDefault="00B01D5D" w:rsidP="003B4D3E">
      <w:pPr>
        <w:spacing w:after="40" w:line="225" w:lineRule="auto"/>
        <w:ind w:left="142" w:hanging="142"/>
        <w:jc w:val="both"/>
        <w:rPr>
          <w:rFonts w:asciiTheme="minorHAnsi" w:hAnsiTheme="minorHAnsi" w:cstheme="minorHAnsi"/>
          <w:bCs/>
          <w:sz w:val="22"/>
          <w:szCs w:val="22"/>
        </w:rPr>
      </w:pPr>
      <w:r w:rsidRPr="000E2FF3">
        <w:rPr>
          <w:rFonts w:asciiTheme="minorHAnsi" w:hAnsiTheme="minorHAnsi" w:cstheme="minorHAnsi"/>
          <w:sz w:val="22"/>
          <w:szCs w:val="22"/>
          <w:lang w:val="x-none"/>
        </w:rPr>
        <w:t>·</w:t>
      </w:r>
      <w:r w:rsidRPr="000E2FF3">
        <w:rPr>
          <w:rFonts w:asciiTheme="minorHAnsi" w:hAnsiTheme="minorHAnsi" w:cstheme="minorHAnsi"/>
          <w:sz w:val="22"/>
          <w:szCs w:val="22"/>
        </w:rPr>
        <w:t> </w:t>
      </w:r>
      <w:r w:rsidRPr="000E2FF3">
        <w:rPr>
          <w:rFonts w:asciiTheme="minorHAnsi" w:hAnsiTheme="minorHAnsi" w:cstheme="minorHAnsi"/>
          <w:bCs/>
          <w:sz w:val="22"/>
          <w:szCs w:val="22"/>
        </w:rPr>
        <w:t xml:space="preserve">There may be occasions where your Assessor/ Supervising Social Worker attends </w:t>
      </w:r>
      <w:r>
        <w:rPr>
          <w:rFonts w:asciiTheme="minorHAnsi" w:hAnsiTheme="minorHAnsi" w:cstheme="minorHAnsi"/>
          <w:bCs/>
          <w:sz w:val="22"/>
          <w:szCs w:val="22"/>
        </w:rPr>
        <w:t xml:space="preserve">the meeting </w:t>
      </w:r>
      <w:r w:rsidRPr="000E2FF3">
        <w:rPr>
          <w:rFonts w:asciiTheme="minorHAnsi" w:hAnsiTheme="minorHAnsi" w:cstheme="minorHAnsi"/>
          <w:bCs/>
          <w:sz w:val="22"/>
          <w:szCs w:val="22"/>
        </w:rPr>
        <w:t>on their own first to examine particular issues that may  have arisen from references,  assessment, etc.</w:t>
      </w:r>
    </w:p>
    <w:p w14:paraId="5C7EDA38" w14:textId="4ECBEFE7" w:rsidR="00EA63A5" w:rsidRDefault="00B01D5D" w:rsidP="003B4D3E">
      <w:pPr>
        <w:spacing w:after="40" w:line="225" w:lineRule="auto"/>
        <w:ind w:left="142" w:hanging="142"/>
        <w:jc w:val="both"/>
        <w:rPr>
          <w:rFonts w:asciiTheme="minorHAnsi" w:hAnsiTheme="minorHAnsi" w:cstheme="minorHAnsi"/>
          <w:bCs/>
          <w:sz w:val="22"/>
          <w:szCs w:val="22"/>
        </w:rPr>
      </w:pPr>
      <w:r w:rsidRPr="000E2FF3">
        <w:rPr>
          <w:rFonts w:asciiTheme="minorHAnsi" w:hAnsiTheme="minorHAnsi" w:cstheme="minorHAnsi"/>
          <w:sz w:val="22"/>
          <w:szCs w:val="22"/>
          <w:lang w:val="x-none"/>
        </w:rPr>
        <w:t>·</w:t>
      </w:r>
      <w:r w:rsidRPr="000E2FF3">
        <w:rPr>
          <w:rFonts w:asciiTheme="minorHAnsi" w:hAnsiTheme="minorHAnsi" w:cstheme="minorHAnsi"/>
          <w:sz w:val="22"/>
          <w:szCs w:val="22"/>
        </w:rPr>
        <w:t> </w:t>
      </w:r>
      <w:r w:rsidRPr="000E2FF3">
        <w:rPr>
          <w:rFonts w:asciiTheme="minorHAnsi" w:hAnsiTheme="minorHAnsi" w:cstheme="minorHAnsi"/>
          <w:bCs/>
          <w:sz w:val="22"/>
          <w:szCs w:val="22"/>
        </w:rPr>
        <w:t xml:space="preserve">You will attend the meeting with your Assessor or Supervising Social Worker who will be there to support you. You will be asked questions by the Chairperson. </w:t>
      </w:r>
    </w:p>
    <w:p w14:paraId="3B1E5538" w14:textId="5F700F7E" w:rsidR="0061782F" w:rsidRDefault="00B01D5D" w:rsidP="003B4D3E">
      <w:pPr>
        <w:spacing w:after="40" w:line="225" w:lineRule="auto"/>
        <w:ind w:left="142" w:hanging="142"/>
        <w:jc w:val="both"/>
        <w:rPr>
          <w:rFonts w:asciiTheme="minorHAnsi" w:hAnsiTheme="minorHAnsi" w:cstheme="minorHAnsi"/>
          <w:bCs/>
          <w:sz w:val="22"/>
          <w:szCs w:val="22"/>
        </w:rPr>
      </w:pPr>
      <w:r w:rsidRPr="000E2FF3">
        <w:rPr>
          <w:rFonts w:asciiTheme="minorHAnsi" w:hAnsiTheme="minorHAnsi" w:cstheme="minorHAnsi"/>
          <w:sz w:val="22"/>
          <w:szCs w:val="22"/>
          <w:lang w:val="x-none"/>
        </w:rPr>
        <w:t>·</w:t>
      </w:r>
      <w:r w:rsidRPr="000E2FF3">
        <w:rPr>
          <w:rFonts w:asciiTheme="minorHAnsi" w:hAnsiTheme="minorHAnsi" w:cstheme="minorHAnsi"/>
          <w:sz w:val="22"/>
          <w:szCs w:val="22"/>
        </w:rPr>
        <w:t> </w:t>
      </w:r>
      <w:r w:rsidRPr="000E2FF3">
        <w:rPr>
          <w:rFonts w:asciiTheme="minorHAnsi" w:hAnsiTheme="minorHAnsi" w:cstheme="minorHAnsi"/>
          <w:bCs/>
          <w:sz w:val="22"/>
          <w:szCs w:val="22"/>
        </w:rPr>
        <w:t>You will then be asked to leave the meeting whilst Panel discussions take place.</w:t>
      </w:r>
    </w:p>
    <w:p w14:paraId="524F2E3B" w14:textId="09928B25" w:rsidR="0061782F" w:rsidRDefault="00B01D5D" w:rsidP="003B4D3E">
      <w:pPr>
        <w:spacing w:after="40" w:line="225" w:lineRule="auto"/>
        <w:ind w:left="142" w:hanging="142"/>
        <w:jc w:val="both"/>
        <w:rPr>
          <w:rFonts w:asciiTheme="minorHAnsi" w:hAnsiTheme="minorHAnsi" w:cstheme="minorHAnsi"/>
          <w:bCs/>
          <w:sz w:val="22"/>
          <w:szCs w:val="22"/>
        </w:rPr>
      </w:pPr>
      <w:r w:rsidRPr="000E2FF3">
        <w:rPr>
          <w:rFonts w:asciiTheme="minorHAnsi" w:hAnsiTheme="minorHAnsi" w:cstheme="minorHAnsi"/>
          <w:sz w:val="22"/>
          <w:szCs w:val="22"/>
          <w:lang w:val="x-none"/>
        </w:rPr>
        <w:t>·</w:t>
      </w:r>
      <w:r w:rsidRPr="000E2FF3">
        <w:rPr>
          <w:rFonts w:asciiTheme="minorHAnsi" w:hAnsiTheme="minorHAnsi" w:cstheme="minorHAnsi"/>
          <w:sz w:val="22"/>
          <w:szCs w:val="22"/>
        </w:rPr>
        <w:t> </w:t>
      </w:r>
      <w:r>
        <w:rPr>
          <w:rFonts w:asciiTheme="minorHAnsi" w:hAnsiTheme="minorHAnsi" w:cstheme="minorHAnsi"/>
          <w:sz w:val="22"/>
          <w:szCs w:val="22"/>
        </w:rPr>
        <w:t xml:space="preserve">The </w:t>
      </w:r>
      <w:r w:rsidRPr="000E2FF3">
        <w:rPr>
          <w:rFonts w:asciiTheme="minorHAnsi" w:hAnsiTheme="minorHAnsi" w:cstheme="minorHAnsi"/>
          <w:bCs/>
          <w:sz w:val="22"/>
          <w:szCs w:val="22"/>
        </w:rPr>
        <w:t xml:space="preserve">Panel must reach agreed recommendations, and after the meeting the Chairperson will ring to inform </w:t>
      </w:r>
      <w:r w:rsidRPr="000E2FF3">
        <w:rPr>
          <w:rFonts w:asciiTheme="minorHAnsi" w:hAnsiTheme="minorHAnsi" w:cstheme="minorHAnsi"/>
          <w:bCs/>
          <w:sz w:val="22"/>
          <w:szCs w:val="22"/>
        </w:rPr>
        <w:t>you of the recommendations. The Panel Advisor will ring your Assessor/ Supervising Social Worker.</w:t>
      </w:r>
    </w:p>
    <w:p w14:paraId="21DFD57A" w14:textId="1221CDBD" w:rsidR="00B01D5D" w:rsidRDefault="00B01D5D" w:rsidP="003B4D3E">
      <w:pPr>
        <w:spacing w:after="40" w:line="225" w:lineRule="auto"/>
        <w:ind w:left="142" w:hanging="142"/>
        <w:jc w:val="both"/>
        <w:rPr>
          <w:rFonts w:asciiTheme="minorHAnsi" w:hAnsiTheme="minorHAnsi" w:cstheme="minorHAnsi"/>
          <w:bCs/>
          <w:sz w:val="22"/>
          <w:szCs w:val="22"/>
        </w:rPr>
      </w:pPr>
      <w:r w:rsidRPr="000E2FF3">
        <w:rPr>
          <w:rFonts w:asciiTheme="minorHAnsi" w:hAnsiTheme="minorHAnsi" w:cstheme="minorHAnsi"/>
          <w:sz w:val="22"/>
          <w:szCs w:val="22"/>
          <w:lang w:val="x-none"/>
        </w:rPr>
        <w:t>·</w:t>
      </w:r>
      <w:r w:rsidRPr="000E2FF3">
        <w:rPr>
          <w:rFonts w:asciiTheme="minorHAnsi" w:hAnsiTheme="minorHAnsi" w:cstheme="minorHAnsi"/>
          <w:sz w:val="22"/>
          <w:szCs w:val="22"/>
        </w:rPr>
        <w:t> </w:t>
      </w:r>
      <w:r w:rsidRPr="000E2FF3">
        <w:rPr>
          <w:rFonts w:asciiTheme="minorHAnsi" w:hAnsiTheme="minorHAnsi" w:cstheme="minorHAnsi"/>
          <w:bCs/>
          <w:sz w:val="22"/>
          <w:szCs w:val="22"/>
        </w:rPr>
        <w:t>Following</w:t>
      </w:r>
      <w:r>
        <w:rPr>
          <w:rFonts w:asciiTheme="minorHAnsi" w:hAnsiTheme="minorHAnsi" w:cstheme="minorHAnsi"/>
          <w:bCs/>
          <w:sz w:val="22"/>
          <w:szCs w:val="22"/>
        </w:rPr>
        <w:t xml:space="preserve"> the</w:t>
      </w:r>
      <w:r w:rsidRPr="000E2FF3">
        <w:rPr>
          <w:rFonts w:asciiTheme="minorHAnsi" w:hAnsiTheme="minorHAnsi" w:cstheme="minorHAnsi"/>
          <w:bCs/>
          <w:sz w:val="22"/>
          <w:szCs w:val="22"/>
        </w:rPr>
        <w:t xml:space="preserve"> Panel we offer an opportunity for</w:t>
      </w:r>
      <w:r>
        <w:rPr>
          <w:rFonts w:asciiTheme="minorHAnsi" w:hAnsiTheme="minorHAnsi" w:cstheme="minorHAnsi"/>
          <w:bCs/>
          <w:sz w:val="22"/>
          <w:szCs w:val="22"/>
        </w:rPr>
        <w:t xml:space="preserve"> you</w:t>
      </w:r>
      <w:r w:rsidRPr="000E2FF3">
        <w:rPr>
          <w:rFonts w:asciiTheme="minorHAnsi" w:hAnsiTheme="minorHAnsi" w:cstheme="minorHAnsi"/>
          <w:bCs/>
          <w:sz w:val="22"/>
          <w:szCs w:val="22"/>
        </w:rPr>
        <w:t xml:space="preserve"> to complete a feedback questionnaire. We hope you will give feedback to help with the continual improvement and development of the Panel.</w:t>
      </w:r>
      <w:r w:rsidR="003B4D3E">
        <w:rPr>
          <w:rFonts w:asciiTheme="minorHAnsi" w:hAnsiTheme="minorHAnsi" w:cstheme="minorHAnsi"/>
          <w:bCs/>
          <w:sz w:val="22"/>
          <w:szCs w:val="22"/>
        </w:rPr>
        <w:br/>
      </w:r>
    </w:p>
    <w:p w14:paraId="230D6D95" w14:textId="6F3373BD" w:rsidR="00B01D5D" w:rsidRDefault="00B01D5D" w:rsidP="00B01D5D">
      <w:pPr>
        <w:spacing w:line="225" w:lineRule="auto"/>
        <w:ind w:left="142" w:hanging="142"/>
        <w:jc w:val="both"/>
        <w:rPr>
          <w:rFonts w:asciiTheme="minorHAnsi" w:hAnsiTheme="minorHAnsi" w:cstheme="minorHAnsi"/>
          <w:b/>
          <w:sz w:val="22"/>
          <w:szCs w:val="22"/>
        </w:rPr>
      </w:pPr>
      <w:r w:rsidRPr="000E2FF3">
        <w:rPr>
          <w:rFonts w:asciiTheme="minorHAnsi" w:hAnsiTheme="minorHAnsi" w:cstheme="minorHAnsi"/>
          <w:sz w:val="22"/>
          <w:szCs w:val="22"/>
          <w:lang w:val="x-none"/>
        </w:rPr>
        <w:t>·</w:t>
      </w:r>
      <w:r w:rsidRPr="000E2FF3">
        <w:rPr>
          <w:rFonts w:asciiTheme="minorHAnsi" w:hAnsiTheme="minorHAnsi" w:cstheme="minorHAnsi"/>
          <w:sz w:val="22"/>
          <w:szCs w:val="22"/>
        </w:rPr>
        <w:t> </w:t>
      </w:r>
      <w:r w:rsidRPr="004B4717">
        <w:rPr>
          <w:rFonts w:asciiTheme="minorHAnsi" w:hAnsiTheme="minorHAnsi" w:cstheme="minorHAnsi"/>
          <w:b/>
          <w:sz w:val="22"/>
          <w:szCs w:val="22"/>
        </w:rPr>
        <w:t xml:space="preserve">We note the recommendations that the Independent Panel make are given to the Agency Decision Maker. </w:t>
      </w:r>
    </w:p>
    <w:p w14:paraId="126B28AA" w14:textId="3D11E76B" w:rsidR="00B01D5D" w:rsidRDefault="00B01D5D" w:rsidP="0061782F">
      <w:pPr>
        <w:spacing w:line="225" w:lineRule="auto"/>
        <w:ind w:left="142" w:hanging="142"/>
        <w:jc w:val="both"/>
        <w:rPr>
          <w:rFonts w:asciiTheme="minorHAnsi" w:hAnsiTheme="minorHAnsi" w:cstheme="minorHAnsi"/>
          <w:b/>
          <w:sz w:val="22"/>
          <w:szCs w:val="22"/>
        </w:rPr>
      </w:pPr>
      <w:r w:rsidRPr="0B5A70E8">
        <w:rPr>
          <w:rFonts w:asciiTheme="minorHAnsi" w:hAnsiTheme="minorHAnsi" w:cstheme="minorBidi"/>
          <w:b/>
          <w:bCs/>
          <w:sz w:val="22"/>
          <w:szCs w:val="22"/>
          <w:lang w:val="en-US"/>
        </w:rPr>
        <w:t>·</w:t>
      </w:r>
      <w:r w:rsidRPr="0B5A70E8">
        <w:rPr>
          <w:rFonts w:asciiTheme="minorHAnsi" w:hAnsiTheme="minorHAnsi" w:cstheme="minorBidi"/>
          <w:b/>
          <w:bCs/>
          <w:sz w:val="22"/>
          <w:szCs w:val="22"/>
        </w:rPr>
        <w:t xml:space="preserve"> The Agency Decision Maker makes the </w:t>
      </w:r>
      <w:r w:rsidRPr="0B5A70E8">
        <w:rPr>
          <w:rFonts w:asciiTheme="minorHAnsi" w:hAnsiTheme="minorHAnsi" w:cstheme="minorBidi"/>
          <w:b/>
          <w:bCs/>
          <w:sz w:val="22"/>
          <w:szCs w:val="22"/>
          <w:u w:val="single"/>
        </w:rPr>
        <w:t>final</w:t>
      </w:r>
      <w:r w:rsidRPr="0B5A70E8">
        <w:rPr>
          <w:rFonts w:asciiTheme="minorHAnsi" w:hAnsiTheme="minorHAnsi" w:cstheme="minorBidi"/>
          <w:b/>
          <w:bCs/>
          <w:sz w:val="22"/>
          <w:szCs w:val="22"/>
        </w:rPr>
        <w:t xml:space="preserve"> decision/ qualifying determination. This will be put in writing to you with any conditions made. This process can take </w:t>
      </w:r>
      <w:proofErr w:type="gramStart"/>
      <w:r w:rsidRPr="0B5A70E8">
        <w:rPr>
          <w:rFonts w:asciiTheme="minorHAnsi" w:hAnsiTheme="minorHAnsi" w:cstheme="minorBidi"/>
          <w:b/>
          <w:bCs/>
          <w:sz w:val="22"/>
          <w:szCs w:val="22"/>
        </w:rPr>
        <w:t>a number of</w:t>
      </w:r>
      <w:proofErr w:type="gramEnd"/>
      <w:r w:rsidRPr="0B5A70E8">
        <w:rPr>
          <w:rFonts w:asciiTheme="minorHAnsi" w:hAnsiTheme="minorHAnsi" w:cstheme="minorBidi"/>
          <w:b/>
          <w:bCs/>
          <w:sz w:val="22"/>
          <w:szCs w:val="22"/>
        </w:rPr>
        <w:t xml:space="preserve"> weeks.</w:t>
      </w:r>
    </w:p>
    <w:p w14:paraId="174EE7BA" w14:textId="77777777" w:rsidR="00AD25E4" w:rsidRDefault="00AD25E4" w:rsidP="0061782F">
      <w:pPr>
        <w:spacing w:line="225" w:lineRule="auto"/>
        <w:ind w:left="142" w:hanging="142"/>
        <w:jc w:val="both"/>
        <w:rPr>
          <w:rFonts w:asciiTheme="minorHAnsi" w:hAnsiTheme="minorHAnsi" w:cstheme="minorHAnsi"/>
          <w:b/>
          <w:sz w:val="22"/>
          <w:szCs w:val="22"/>
        </w:rPr>
      </w:pPr>
    </w:p>
    <w:p w14:paraId="60C49839" w14:textId="77777777" w:rsidR="00C91ED8" w:rsidRDefault="00C91ED8" w:rsidP="0061782F">
      <w:pPr>
        <w:spacing w:line="225" w:lineRule="auto"/>
        <w:jc w:val="both"/>
        <w:rPr>
          <w:rFonts w:ascii="Calibri" w:hAnsi="Calibri" w:cs="Calibri"/>
          <w:b/>
          <w:bCs/>
          <w:color w:val="FF0000"/>
          <w:sz w:val="22"/>
          <w:szCs w:val="22"/>
          <w:u w:val="single"/>
        </w:rPr>
      </w:pPr>
    </w:p>
    <w:p w14:paraId="26DF26B0" w14:textId="77777777" w:rsidR="00C91ED8" w:rsidRDefault="00C91ED8" w:rsidP="0061782F">
      <w:pPr>
        <w:spacing w:line="225" w:lineRule="auto"/>
        <w:jc w:val="both"/>
        <w:rPr>
          <w:rFonts w:ascii="Calibri" w:hAnsi="Calibri" w:cs="Calibri"/>
          <w:b/>
          <w:bCs/>
          <w:color w:val="FF0000"/>
          <w:sz w:val="22"/>
          <w:szCs w:val="22"/>
          <w:u w:val="single"/>
        </w:rPr>
      </w:pPr>
    </w:p>
    <w:p w14:paraId="4767F068" w14:textId="7110A6E2" w:rsidR="0061782F" w:rsidRDefault="00B04A4A" w:rsidP="0061782F">
      <w:pPr>
        <w:spacing w:line="225" w:lineRule="auto"/>
        <w:jc w:val="both"/>
        <w:rPr>
          <w:rFonts w:ascii="Calibri" w:hAnsi="Calibri" w:cs="Calibri"/>
          <w:b/>
          <w:bCs/>
          <w:color w:val="FF0000"/>
          <w:sz w:val="22"/>
          <w:szCs w:val="22"/>
          <w:u w:val="single"/>
        </w:rPr>
      </w:pPr>
      <w:r>
        <w:rPr>
          <w:rFonts w:ascii="Calibri" w:hAnsi="Calibri" w:cs="Calibri"/>
          <w:b/>
          <w:bCs/>
          <w:color w:val="FF0000"/>
          <w:sz w:val="22"/>
          <w:szCs w:val="22"/>
          <w:u w:val="single"/>
        </w:rPr>
        <w:t>P</w:t>
      </w:r>
      <w:r w:rsidR="0061782F">
        <w:rPr>
          <w:rFonts w:ascii="Calibri" w:hAnsi="Calibri" w:cs="Calibri"/>
          <w:b/>
          <w:bCs/>
          <w:color w:val="FF0000"/>
          <w:sz w:val="22"/>
          <w:szCs w:val="22"/>
          <w:u w:val="single"/>
        </w:rPr>
        <w:t>anel Members</w:t>
      </w:r>
    </w:p>
    <w:p w14:paraId="349E46DC" w14:textId="77777777" w:rsidR="00B04A4A" w:rsidRDefault="0061782F" w:rsidP="0061782F">
      <w:pPr>
        <w:spacing w:line="225" w:lineRule="auto"/>
        <w:jc w:val="both"/>
        <w:rPr>
          <w:rFonts w:ascii="Calibri" w:hAnsi="Calibri" w:cs="Calibri"/>
          <w:bCs/>
          <w:sz w:val="22"/>
          <w:szCs w:val="22"/>
        </w:rPr>
      </w:pPr>
      <w:r>
        <w:rPr>
          <w:rFonts w:ascii="Calibri" w:hAnsi="Calibri" w:cs="Calibri"/>
          <w:bCs/>
          <w:sz w:val="22"/>
          <w:szCs w:val="22"/>
        </w:rPr>
        <w:t xml:space="preserve">The rest of this brochure contains photographs and a brief description of each Panel Member.                          </w:t>
      </w:r>
    </w:p>
    <w:p w14:paraId="276C9FB1" w14:textId="77777777" w:rsidR="00B04A4A" w:rsidRDefault="00B04A4A" w:rsidP="0061782F">
      <w:pPr>
        <w:spacing w:line="225" w:lineRule="auto"/>
        <w:jc w:val="both"/>
        <w:rPr>
          <w:rFonts w:ascii="Calibri" w:hAnsi="Calibri" w:cs="Calibri"/>
          <w:bCs/>
          <w:sz w:val="22"/>
          <w:szCs w:val="22"/>
        </w:rPr>
      </w:pPr>
    </w:p>
    <w:p w14:paraId="797E8F6F" w14:textId="61409D97" w:rsidR="0061782F" w:rsidRDefault="0061782F" w:rsidP="0061782F">
      <w:pPr>
        <w:spacing w:line="225" w:lineRule="auto"/>
        <w:jc w:val="both"/>
        <w:rPr>
          <w:rFonts w:ascii="Californian FB" w:hAnsi="Californian FB"/>
          <w:bCs/>
          <w:sz w:val="22"/>
          <w:szCs w:val="22"/>
        </w:rPr>
      </w:pPr>
      <w:r>
        <w:rPr>
          <w:rFonts w:ascii="Calibri" w:hAnsi="Calibri" w:cs="Calibri"/>
          <w:bCs/>
          <w:sz w:val="22"/>
          <w:szCs w:val="22"/>
        </w:rPr>
        <w:t xml:space="preserve">We hope this will be helpful to you and if you have any queries or </w:t>
      </w:r>
      <w:r w:rsidR="00315286">
        <w:rPr>
          <w:rFonts w:ascii="Calibri" w:hAnsi="Calibri" w:cs="Calibri"/>
          <w:bCs/>
          <w:sz w:val="22"/>
          <w:szCs w:val="22"/>
        </w:rPr>
        <w:t>concerns,</w:t>
      </w:r>
      <w:r>
        <w:rPr>
          <w:rFonts w:ascii="Calibri" w:hAnsi="Calibri" w:cs="Calibri"/>
          <w:bCs/>
          <w:sz w:val="22"/>
          <w:szCs w:val="22"/>
        </w:rPr>
        <w:t xml:space="preserve"> please do not hesitate to contact us on 0191 378 4444</w:t>
      </w:r>
      <w:r>
        <w:rPr>
          <w:rFonts w:ascii="Californian FB" w:hAnsi="Californian FB"/>
          <w:bCs/>
          <w:sz w:val="22"/>
          <w:szCs w:val="22"/>
        </w:rPr>
        <w:t>.</w:t>
      </w:r>
    </w:p>
    <w:p w14:paraId="34BAA4A0" w14:textId="77777777" w:rsidR="00BE236C" w:rsidRDefault="00BE236C" w:rsidP="0061782F">
      <w:pPr>
        <w:widowControl w:val="0"/>
        <w:spacing w:line="225" w:lineRule="auto"/>
        <w:rPr>
          <w:rFonts w:ascii="Bradley Hand ITC" w:hAnsi="Bradley Hand ITC"/>
          <w:b/>
          <w:bCs/>
          <w:color w:val="FF0000"/>
          <w:u w:val="single"/>
        </w:rPr>
      </w:pPr>
    </w:p>
    <w:p w14:paraId="6E92718C" w14:textId="77777777" w:rsidR="00C86F3B" w:rsidRDefault="00C86F3B" w:rsidP="024BA1EB">
      <w:pPr>
        <w:widowControl w:val="0"/>
        <w:spacing w:line="225" w:lineRule="auto"/>
        <w:rPr>
          <w:rFonts w:ascii="Bradley Hand ITC" w:hAnsi="Bradley Hand ITC"/>
          <w:b/>
          <w:bCs/>
          <w:color w:val="FF0000"/>
          <w:u w:val="single"/>
        </w:rPr>
      </w:pPr>
    </w:p>
    <w:p w14:paraId="492C309D" w14:textId="23D14F54" w:rsidR="00C86F3B" w:rsidRDefault="007001B0" w:rsidP="024BA1EB">
      <w:pPr>
        <w:widowControl w:val="0"/>
        <w:spacing w:line="225" w:lineRule="auto"/>
        <w:rPr>
          <w:rFonts w:ascii="Bradley Hand ITC" w:hAnsi="Bradley Hand ITC"/>
          <w:b/>
          <w:bCs/>
          <w:color w:val="FF0000"/>
          <w:u w:val="single"/>
        </w:rPr>
      </w:pPr>
      <w:r>
        <w:rPr>
          <w:noProof/>
        </w:rPr>
        <w:drawing>
          <wp:anchor distT="0" distB="0" distL="114300" distR="114300" simplePos="0" relativeHeight="251669504" behindDoc="0" locked="0" layoutInCell="1" allowOverlap="1" wp14:anchorId="28E4A945" wp14:editId="153A59D5">
            <wp:simplePos x="0" y="0"/>
            <wp:positionH relativeFrom="column">
              <wp:posOffset>2354580</wp:posOffset>
            </wp:positionH>
            <wp:positionV relativeFrom="paragraph">
              <wp:posOffset>29210</wp:posOffset>
            </wp:positionV>
            <wp:extent cx="756285" cy="1009650"/>
            <wp:effectExtent l="0" t="0" r="5715" b="0"/>
            <wp:wrapSquare wrapText="bothSides"/>
            <wp:docPr id="1303754165" name="Picture 130375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54165" name="Picture 130375416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85" cy="1009650"/>
                    </a:xfrm>
                    <a:prstGeom prst="rect">
                      <a:avLst/>
                    </a:prstGeom>
                  </pic:spPr>
                </pic:pic>
              </a:graphicData>
            </a:graphic>
            <wp14:sizeRelH relativeFrom="margin">
              <wp14:pctWidth>0</wp14:pctWidth>
            </wp14:sizeRelH>
            <wp14:sizeRelV relativeFrom="margin">
              <wp14:pctHeight>0</wp14:pctHeight>
            </wp14:sizeRelV>
          </wp:anchor>
        </w:drawing>
      </w:r>
      <w:r w:rsidR="00C86F3B">
        <w:rPr>
          <w:rFonts w:ascii="Bradley Hand ITC" w:hAnsi="Bradley Hand ITC"/>
          <w:b/>
          <w:bCs/>
          <w:color w:val="FF0000"/>
          <w:u w:val="single"/>
        </w:rPr>
        <w:t>Christopher Hodge</w:t>
      </w:r>
    </w:p>
    <w:p w14:paraId="4A3DF2C0" w14:textId="00838168" w:rsidR="0D397B49" w:rsidRDefault="0D397B49" w:rsidP="024BA1EB">
      <w:pPr>
        <w:widowControl w:val="0"/>
        <w:spacing w:line="225" w:lineRule="auto"/>
        <w:rPr>
          <w:rFonts w:ascii="Bradley Hand ITC" w:hAnsi="Bradley Hand ITC"/>
          <w:b/>
          <w:bCs/>
          <w:color w:val="FF0000"/>
          <w:u w:val="single"/>
        </w:rPr>
      </w:pPr>
      <w:r w:rsidRPr="024BA1EB">
        <w:rPr>
          <w:rFonts w:ascii="Bradley Hand ITC" w:hAnsi="Bradley Hand ITC"/>
          <w:color w:val="FF0000"/>
        </w:rPr>
        <w:t xml:space="preserve">Panel Chair </w:t>
      </w:r>
    </w:p>
    <w:p w14:paraId="316EF930" w14:textId="52B278CE" w:rsidR="024BA1EB" w:rsidRDefault="00C86F3B" w:rsidP="0B5A70E8">
      <w:pPr>
        <w:widowControl w:val="0"/>
        <w:spacing w:line="225"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I am a social worker for 10 year and worked in social care for 20 years. Significant experience in youth justice, child protection, child in need and children at risk outside the home (contextual safeguarding). I have managed a contextual safeguarding team </w:t>
      </w:r>
      <w:r w:rsidR="00EE249F">
        <w:rPr>
          <w:rFonts w:asciiTheme="minorHAnsi" w:eastAsiaTheme="minorEastAsia" w:hAnsiTheme="minorHAnsi" w:cstheme="minorBidi"/>
          <w:color w:val="000000" w:themeColor="text1"/>
        </w:rPr>
        <w:t>and</w:t>
      </w:r>
      <w:r>
        <w:rPr>
          <w:rFonts w:asciiTheme="minorHAnsi" w:eastAsiaTheme="minorEastAsia" w:hAnsiTheme="minorHAnsi" w:cstheme="minorBidi"/>
          <w:color w:val="000000" w:themeColor="text1"/>
        </w:rPr>
        <w:t xml:space="preserve"> managed a front door assessment team in local authorities. I am currently managing a social work team within a charity who have a cancer diagnosis.</w:t>
      </w:r>
      <w:r w:rsidR="024BA1EB">
        <w:br/>
      </w:r>
      <w:r w:rsidR="024BA1EB">
        <w:br/>
      </w:r>
    </w:p>
    <w:p w14:paraId="12D338F0" w14:textId="04BCC00B" w:rsidR="00C91ED8" w:rsidRDefault="007001B0" w:rsidP="00E841F6">
      <w:pPr>
        <w:pStyle w:val="msoaccenttext5"/>
        <w:widowControl w:val="0"/>
        <w:spacing w:line="225" w:lineRule="auto"/>
        <w:rPr>
          <w:rFonts w:ascii="Bradley Hand ITC" w:hAnsi="Bradley Hand ITC"/>
          <w:b/>
          <w:bCs/>
          <w:color w:val="FF0000"/>
          <w:sz w:val="20"/>
          <w:szCs w:val="20"/>
          <w:u w:val="single"/>
          <w:lang w:val="en-US"/>
          <w14:ligatures w14:val="none"/>
        </w:rPr>
      </w:pPr>
      <w:r w:rsidRPr="008756DE">
        <w:rPr>
          <w:noProof/>
          <w:sz w:val="14"/>
          <w:szCs w:val="14"/>
        </w:rPr>
        <w:drawing>
          <wp:anchor distT="0" distB="0" distL="114300" distR="114300" simplePos="0" relativeHeight="251665408" behindDoc="1" locked="0" layoutInCell="1" allowOverlap="1" wp14:anchorId="63BBC7A1" wp14:editId="74B95229">
            <wp:simplePos x="0" y="0"/>
            <wp:positionH relativeFrom="character">
              <wp:posOffset>2354580</wp:posOffset>
            </wp:positionH>
            <wp:positionV relativeFrom="paragraph">
              <wp:posOffset>82550</wp:posOffset>
            </wp:positionV>
            <wp:extent cx="753110" cy="1095375"/>
            <wp:effectExtent l="0" t="0" r="8890" b="9525"/>
            <wp:wrapThrough wrapText="bothSides">
              <wp:wrapPolygon edited="0">
                <wp:start x="0" y="0"/>
                <wp:lineTo x="0" y="21412"/>
                <wp:lineTo x="21309" y="21412"/>
                <wp:lineTo x="21309" y="0"/>
                <wp:lineTo x="0" y="0"/>
              </wp:wrapPolygon>
            </wp:wrapThrough>
            <wp:docPr id="982274847" name="Picture 1" descr="A person holding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0917" name="Picture 1" descr="A person holding a ca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5311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ED8">
        <w:rPr>
          <w:rFonts w:ascii="Bradley Hand ITC" w:hAnsi="Bradley Hand ITC"/>
          <w:b/>
          <w:bCs/>
          <w:color w:val="FF0000"/>
          <w:sz w:val="20"/>
          <w:szCs w:val="20"/>
          <w:u w:val="single"/>
          <w:lang w:val="en-US"/>
          <w14:ligatures w14:val="none"/>
        </w:rPr>
        <w:t>Nicola Stott</w:t>
      </w:r>
    </w:p>
    <w:p w14:paraId="1959DBD7" w14:textId="38BE52C0" w:rsidR="00E841F6" w:rsidRPr="00EA63A5" w:rsidRDefault="00E841F6" w:rsidP="00E841F6">
      <w:pPr>
        <w:pStyle w:val="msoaccenttext5"/>
        <w:widowControl w:val="0"/>
        <w:spacing w:line="225" w:lineRule="auto"/>
        <w:rPr>
          <w:rFonts w:ascii="Bradley Hand ITC" w:hAnsi="Bradley Hand ITC"/>
          <w:color w:val="FF0000"/>
          <w:sz w:val="20"/>
          <w:szCs w:val="20"/>
          <w:lang w:val="en-US"/>
          <w14:ligatures w14:val="none"/>
        </w:rPr>
      </w:pPr>
      <w:r>
        <w:rPr>
          <w:rFonts w:ascii="Bradley Hand ITC" w:hAnsi="Bradley Hand ITC"/>
          <w:color w:val="FF0000"/>
          <w:sz w:val="20"/>
          <w:szCs w:val="20"/>
          <w:lang w:val="en-US"/>
          <w14:ligatures w14:val="none"/>
        </w:rPr>
        <w:t>Vice Chair</w:t>
      </w:r>
    </w:p>
    <w:p w14:paraId="2577105F" w14:textId="00958FDD" w:rsidR="00C91ED8" w:rsidRPr="008756DE" w:rsidRDefault="00C91ED8" w:rsidP="00C91ED8">
      <w:pPr>
        <w:pStyle w:val="BodyText3"/>
        <w:widowControl w:val="0"/>
        <w:rPr>
          <w:rFonts w:ascii="Calibri" w:hAnsi="Calibri" w:cs="Calibri"/>
          <w:bCs/>
          <w:sz w:val="20"/>
          <w:szCs w:val="20"/>
        </w:rPr>
      </w:pPr>
      <w:r w:rsidRPr="0B5A70E8">
        <w:rPr>
          <w:rFonts w:ascii="Calibri" w:hAnsi="Calibri" w:cs="Calibri"/>
          <w:sz w:val="20"/>
          <w:szCs w:val="20"/>
        </w:rPr>
        <w:t xml:space="preserve">I am an independent panel member for Orchard Care. I have been a social worker for 17 years in different Local Authorities. Roles have included managing local authority fostering teams and Children’s Centres. I was a Registered Manger of Independent Fostering Agency. I am now the Designated Social Care Officer for social work/SEND within a local authority. </w:t>
      </w:r>
      <w:r w:rsidRPr="008756DE">
        <w:rPr>
          <w:rFonts w:ascii="Calibri" w:hAnsi="Calibri" w:cs="Calibri"/>
          <w:bCs/>
          <w:sz w:val="20"/>
          <w:szCs w:val="20"/>
        </w:rPr>
        <w:t xml:space="preserve">I have 2 children and 2 cats!  </w:t>
      </w:r>
    </w:p>
    <w:p w14:paraId="58B11BF3" w14:textId="77777777" w:rsidR="00021954" w:rsidRDefault="00021954" w:rsidP="3C070313">
      <w:pPr>
        <w:widowControl w:val="0"/>
        <w:spacing w:line="225" w:lineRule="auto"/>
        <w:rPr>
          <w:rFonts w:ascii="Bradley Hand ITC" w:hAnsi="Bradley Hand ITC"/>
          <w:b/>
          <w:bCs/>
          <w:color w:val="FF0000"/>
          <w:u w:val="single"/>
        </w:rPr>
      </w:pPr>
    </w:p>
    <w:p w14:paraId="5584F223" w14:textId="77777777" w:rsidR="00021954" w:rsidRDefault="00021954" w:rsidP="3C070313">
      <w:pPr>
        <w:widowControl w:val="0"/>
        <w:spacing w:line="225" w:lineRule="auto"/>
        <w:rPr>
          <w:rFonts w:ascii="Bradley Hand ITC" w:hAnsi="Bradley Hand ITC"/>
          <w:b/>
          <w:bCs/>
          <w:color w:val="FF0000"/>
          <w:u w:val="single"/>
        </w:rPr>
      </w:pPr>
    </w:p>
    <w:p w14:paraId="17C1D360" w14:textId="077E81AC" w:rsidR="002C1583" w:rsidRDefault="002C1583" w:rsidP="3C070313">
      <w:pPr>
        <w:widowControl w:val="0"/>
        <w:spacing w:line="225" w:lineRule="auto"/>
        <w:rPr>
          <w:rFonts w:ascii="Bradley Hand ITC" w:hAnsi="Bradley Hand ITC"/>
          <w:color w:val="FF0000"/>
        </w:rPr>
      </w:pPr>
    </w:p>
    <w:p w14:paraId="47BEB799" w14:textId="573A2506" w:rsidR="00273E94" w:rsidRDefault="002C1583" w:rsidP="3C070313">
      <w:pPr>
        <w:widowControl w:val="0"/>
        <w:spacing w:line="225" w:lineRule="auto"/>
        <w:rPr>
          <w:rFonts w:ascii="Bradley Hand ITC" w:hAnsi="Bradley Hand ITC"/>
          <w:color w:val="FF0000"/>
        </w:rPr>
      </w:pPr>
      <w:r>
        <w:rPr>
          <w:noProof/>
        </w:rPr>
        <w:lastRenderedPageBreak/>
        <w:drawing>
          <wp:anchor distT="0" distB="0" distL="114300" distR="114300" simplePos="0" relativeHeight="251668480" behindDoc="0" locked="0" layoutInCell="1" allowOverlap="1" wp14:anchorId="0BFEA30B" wp14:editId="223CACEB">
            <wp:simplePos x="0" y="0"/>
            <wp:positionH relativeFrom="column">
              <wp:posOffset>2213610</wp:posOffset>
            </wp:positionH>
            <wp:positionV relativeFrom="paragraph">
              <wp:posOffset>0</wp:posOffset>
            </wp:positionV>
            <wp:extent cx="786095" cy="944945"/>
            <wp:effectExtent l="0" t="0" r="0" b="7620"/>
            <wp:wrapThrough wrapText="bothSides">
              <wp:wrapPolygon edited="0">
                <wp:start x="0" y="0"/>
                <wp:lineTo x="0" y="21339"/>
                <wp:lineTo x="20954" y="21339"/>
                <wp:lineTo x="20954" y="0"/>
                <wp:lineTo x="0" y="0"/>
              </wp:wrapPolygon>
            </wp:wrapThrough>
            <wp:docPr id="1384532213" name="Picture 6"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32213" name="Picture 6" descr="A person smiling at camera&#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6095" cy="944945"/>
                    </a:xfrm>
                    <a:prstGeom prst="rect">
                      <a:avLst/>
                    </a:prstGeom>
                  </pic:spPr>
                </pic:pic>
              </a:graphicData>
            </a:graphic>
          </wp:anchor>
        </w:drawing>
      </w:r>
      <w:r w:rsidR="00273E94" w:rsidRPr="00EA63A5">
        <w:rPr>
          <w:rFonts w:ascii="Bradley Hand ITC" w:hAnsi="Bradley Hand ITC"/>
          <w:b/>
          <w:bCs/>
          <w:color w:val="FF0000"/>
          <w:u w:val="single"/>
        </w:rPr>
        <w:t>Sarah Jones</w:t>
      </w:r>
      <w:r w:rsidR="00273E94" w:rsidRPr="3C070313">
        <w:rPr>
          <w:rFonts w:ascii="Bradley Hand ITC" w:hAnsi="Bradley Hand ITC"/>
          <w:color w:val="FF0000"/>
        </w:rPr>
        <w:t xml:space="preserve"> </w:t>
      </w:r>
    </w:p>
    <w:p w14:paraId="0235F047" w14:textId="0C197589" w:rsidR="00E841F6" w:rsidRPr="002C1583" w:rsidRDefault="59E97919" w:rsidP="3C070313">
      <w:pPr>
        <w:widowControl w:val="0"/>
        <w:spacing w:line="225" w:lineRule="auto"/>
        <w:rPr>
          <w:rFonts w:ascii="Bradley Hand ITC" w:hAnsi="Bradley Hand ITC"/>
          <w:color w:val="FF0000"/>
        </w:rPr>
      </w:pPr>
      <w:r w:rsidRPr="3C070313">
        <w:rPr>
          <w:rFonts w:ascii="Bradley Hand ITC" w:hAnsi="Bradley Hand ITC"/>
          <w:color w:val="FF0000"/>
        </w:rPr>
        <w:t>Panel Adviser</w:t>
      </w:r>
      <w:r w:rsidR="003B4D3E">
        <w:br/>
      </w:r>
      <w:r w:rsidRPr="3C070313">
        <w:rPr>
          <w:rFonts w:ascii="Calibri" w:hAnsi="Calibri" w:cs="Calibri"/>
        </w:rPr>
        <w:t xml:space="preserve">I am the </w:t>
      </w:r>
      <w:r w:rsidR="7605705B" w:rsidRPr="3C070313">
        <w:rPr>
          <w:rFonts w:ascii="Calibri" w:hAnsi="Calibri" w:cs="Calibri"/>
        </w:rPr>
        <w:t>Assistant Director</w:t>
      </w:r>
      <w:r w:rsidRPr="3C070313">
        <w:rPr>
          <w:rFonts w:ascii="Calibri" w:hAnsi="Calibri" w:cs="Calibri"/>
        </w:rPr>
        <w:t xml:space="preserve"> at Orchard Care </w:t>
      </w:r>
      <w:r w:rsidR="00315286" w:rsidRPr="3C070313">
        <w:rPr>
          <w:rFonts w:ascii="Calibri" w:hAnsi="Calibri" w:cs="Calibri"/>
        </w:rPr>
        <w:t>and it’s</w:t>
      </w:r>
      <w:r w:rsidRPr="3C070313">
        <w:rPr>
          <w:rFonts w:ascii="Calibri" w:hAnsi="Calibri" w:cs="Calibri"/>
        </w:rPr>
        <w:t xml:space="preserve"> my role as Panel Adviser to manage the relationship between Orchard Care and the Independent Fostering Panel, quality assuring and feeding back to all involved in Panel work. I have had experience of the Fostering Panel since 2006. </w:t>
      </w:r>
    </w:p>
    <w:p w14:paraId="33735C03" w14:textId="77777777" w:rsidR="00E841F6" w:rsidRDefault="00E841F6" w:rsidP="0061782F">
      <w:pPr>
        <w:widowControl w:val="0"/>
        <w:spacing w:line="225" w:lineRule="auto"/>
        <w:rPr>
          <w:rFonts w:ascii="Bradley Hand ITC" w:hAnsi="Bradley Hand ITC"/>
          <w:b/>
          <w:bCs/>
          <w:color w:val="FF0000"/>
          <w:u w:val="single"/>
        </w:rPr>
      </w:pPr>
    </w:p>
    <w:p w14:paraId="756B9139" w14:textId="217E9AD2" w:rsidR="00C30FF5" w:rsidRPr="00EA63A5" w:rsidRDefault="0099134F" w:rsidP="0B5A70E8">
      <w:pPr>
        <w:pStyle w:val="msoaccenttext5"/>
        <w:widowControl w:val="0"/>
        <w:rPr>
          <w:rFonts w:ascii="Calibri" w:hAnsi="Calibri" w:cs="Calibri"/>
          <w:sz w:val="20"/>
          <w:szCs w:val="20"/>
        </w:rPr>
      </w:pPr>
      <w:r w:rsidRPr="00EA63A5">
        <w:rPr>
          <w:noProof/>
          <w:sz w:val="20"/>
          <w:szCs w:val="20"/>
          <w14:ligatures w14:val="none"/>
          <w14:cntxtAlts w14:val="0"/>
        </w:rPr>
        <w:drawing>
          <wp:anchor distT="0" distB="0" distL="114300" distR="114300" simplePos="0" relativeHeight="251656192" behindDoc="0" locked="0" layoutInCell="1" allowOverlap="1" wp14:anchorId="5D8E9E80" wp14:editId="02F46452">
            <wp:simplePos x="0" y="0"/>
            <wp:positionH relativeFrom="column">
              <wp:posOffset>2287171</wp:posOffset>
            </wp:positionH>
            <wp:positionV relativeFrom="paragraph">
              <wp:posOffset>46809</wp:posOffset>
            </wp:positionV>
            <wp:extent cx="656590" cy="952500"/>
            <wp:effectExtent l="0" t="0" r="0" b="0"/>
            <wp:wrapSquare wrapText="bothSides"/>
            <wp:docPr id="203" name="Picture 20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A person smiling for the camera&#10;&#10;Description automatically generated with medium confidence"/>
                    <pic:cNvPicPr>
                      <a:picLocks noChangeAspect="1"/>
                    </pic:cNvPicPr>
                  </pic:nvPicPr>
                  <pic:blipFill>
                    <a:blip r:embed="rId15" cstate="print">
                      <a:extLst>
                        <a:ext uri="{28A0092B-C50C-407E-A947-70E740481C1C}">
                          <a14:useLocalDpi xmlns:a14="http://schemas.microsoft.com/office/drawing/2010/main" val="0"/>
                        </a:ext>
                      </a:extLst>
                    </a:blip>
                    <a:srcRect l="11729" b="33928"/>
                    <a:stretch>
                      <a:fillRect/>
                    </a:stretch>
                  </pic:blipFill>
                  <pic:spPr bwMode="auto">
                    <a:xfrm>
                      <a:off x="0" y="0"/>
                      <a:ext cx="656590" cy="9525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6B58B4BF" w:rsidRPr="00EA63A5">
        <w:rPr>
          <w:rFonts w:ascii="Bradley Hand ITC" w:hAnsi="Bradley Hand ITC"/>
          <w:b/>
          <w:bCs/>
          <w:color w:val="FF0000"/>
          <w:sz w:val="20"/>
          <w:szCs w:val="20"/>
          <w:u w:val="single"/>
          <w:lang w:val="en-US"/>
          <w14:ligatures w14:val="none"/>
        </w:rPr>
        <w:t>Tracy Alden</w:t>
      </w:r>
      <w:r w:rsidR="44ECAABB" w:rsidRPr="00EA63A5">
        <w:rPr>
          <w:noProof/>
          <w:sz w:val="20"/>
          <w:szCs w:val="20"/>
          <w14:ligatures w14:val="none"/>
          <w14:cntxtAlts w14:val="0"/>
        </w:rPr>
        <w:t xml:space="preserve"> </w:t>
      </w:r>
      <w:r>
        <w:br/>
      </w:r>
      <w:r w:rsidR="6B58B4BF" w:rsidRPr="00EA63A5">
        <w:rPr>
          <w:rFonts w:ascii="Bradley Hand ITC" w:hAnsi="Bradley Hand ITC"/>
          <w:color w:val="FF0000"/>
          <w:sz w:val="20"/>
          <w:szCs w:val="20"/>
          <w:lang w:val="en-US"/>
          <w14:ligatures w14:val="none"/>
        </w:rPr>
        <w:t>Independent Member</w:t>
      </w:r>
      <w:r>
        <w:br/>
      </w:r>
      <w:r w:rsidR="6B58B4BF" w:rsidRPr="0B5A70E8">
        <w:rPr>
          <w:rFonts w:ascii="Calibri" w:hAnsi="Calibri" w:cs="Calibri"/>
          <w:sz w:val="20"/>
          <w:szCs w:val="20"/>
        </w:rPr>
        <w:t>I am mum to 4 childre</w:t>
      </w:r>
      <w:r w:rsidR="12DE135F" w:rsidRPr="0B5A70E8">
        <w:rPr>
          <w:rFonts w:ascii="Calibri" w:hAnsi="Calibri" w:cs="Calibri"/>
          <w:sz w:val="20"/>
          <w:szCs w:val="20"/>
        </w:rPr>
        <w:t>n</w:t>
      </w:r>
      <w:r w:rsidR="6B58B4BF" w:rsidRPr="0B5A70E8">
        <w:rPr>
          <w:rFonts w:ascii="Calibri" w:hAnsi="Calibri" w:cs="Calibri"/>
          <w:sz w:val="20"/>
          <w:szCs w:val="20"/>
        </w:rPr>
        <w:t xml:space="preserve">. My husband and I initially fostered our 2 youngest children with </w:t>
      </w:r>
      <w:r w:rsidR="44ECAABB" w:rsidRPr="0B5A70E8">
        <w:rPr>
          <w:rFonts w:ascii="Calibri" w:hAnsi="Calibri" w:cs="Calibri"/>
          <w:sz w:val="20"/>
          <w:szCs w:val="20"/>
        </w:rPr>
        <w:t>O</w:t>
      </w:r>
      <w:r w:rsidR="6B58B4BF" w:rsidRPr="0B5A70E8">
        <w:rPr>
          <w:rFonts w:ascii="Calibri" w:hAnsi="Calibri" w:cs="Calibri"/>
          <w:sz w:val="20"/>
          <w:szCs w:val="20"/>
        </w:rPr>
        <w:t>rchard Care for 3 years before going on to adopt them in 2014.</w:t>
      </w:r>
      <w:r>
        <w:br/>
      </w:r>
      <w:r>
        <w:br/>
      </w:r>
    </w:p>
    <w:p w14:paraId="144EAB5C" w14:textId="6740133B" w:rsidR="00EA63A5" w:rsidRPr="00EA63A5" w:rsidRDefault="00EA63A5" w:rsidP="00C30FF5">
      <w:pPr>
        <w:pStyle w:val="NoSpacing"/>
        <w:rPr>
          <w:rFonts w:ascii="Calibri" w:hAnsi="Calibri" w:cs="Calibri"/>
          <w:lang w:val="en-US"/>
        </w:rPr>
      </w:pPr>
      <w:r w:rsidRPr="00EA63A5">
        <w:rPr>
          <w:noProof/>
        </w:rPr>
        <w:drawing>
          <wp:anchor distT="0" distB="0" distL="114300" distR="114300" simplePos="0" relativeHeight="251657216" behindDoc="0" locked="0" layoutInCell="1" allowOverlap="1" wp14:anchorId="2E47687A" wp14:editId="06A09D20">
            <wp:simplePos x="0" y="0"/>
            <wp:positionH relativeFrom="column">
              <wp:posOffset>2243042</wp:posOffset>
            </wp:positionH>
            <wp:positionV relativeFrom="paragraph">
              <wp:posOffset>153546</wp:posOffset>
            </wp:positionV>
            <wp:extent cx="753745" cy="908685"/>
            <wp:effectExtent l="0" t="0" r="8255" b="5715"/>
            <wp:wrapSquare wrapText="bothSides"/>
            <wp:docPr id="204" name="Picture 204"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A picture containing pers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3745" cy="90868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EA63A5">
        <w:rPr>
          <w:rFonts w:ascii="Bradley Hand ITC" w:hAnsi="Bradley Hand ITC"/>
          <w:b/>
          <w:bCs/>
          <w:color w:val="FF0000"/>
          <w:u w:val="single"/>
          <w:lang w:val="en-US"/>
        </w:rPr>
        <w:t>Janet Gardner</w:t>
      </w:r>
      <w:r>
        <w:br/>
      </w:r>
      <w:r w:rsidRPr="00EA63A5">
        <w:rPr>
          <w:rFonts w:ascii="Bradley Hand ITC" w:hAnsi="Bradley Hand ITC"/>
          <w:color w:val="FF0000"/>
          <w:lang w:val="en-US"/>
        </w:rPr>
        <w:t>Independent Member</w:t>
      </w:r>
      <w:r>
        <w:br/>
      </w:r>
      <w:r w:rsidRPr="0B5A70E8">
        <w:rPr>
          <w:rFonts w:ascii="Calibri" w:hAnsi="Calibri" w:cs="Calibri"/>
          <w:lang w:val="en-US"/>
        </w:rPr>
        <w:t xml:space="preserve">I am an independent foster carer member of the Panel and retired from fostering after 12 years. Together with my husband, we have looked after approximately 20 children aged from 8 to 18 years.  We also have 2 </w:t>
      </w:r>
      <w:r w:rsidR="00980797" w:rsidRPr="0B5A70E8">
        <w:rPr>
          <w:rFonts w:ascii="Calibri" w:hAnsi="Calibri" w:cs="Calibri"/>
          <w:lang w:val="en-US"/>
        </w:rPr>
        <w:t>grown-up</w:t>
      </w:r>
      <w:r w:rsidRPr="0B5A70E8">
        <w:rPr>
          <w:rFonts w:ascii="Calibri" w:hAnsi="Calibri" w:cs="Calibri"/>
          <w:lang w:val="en-US"/>
        </w:rPr>
        <w:t xml:space="preserve"> children of our own and grandchildren. We live </w:t>
      </w:r>
      <w:r w:rsidR="00980797" w:rsidRPr="0B5A70E8">
        <w:rPr>
          <w:rFonts w:ascii="Calibri" w:hAnsi="Calibri" w:cs="Calibri"/>
          <w:lang w:val="en-US"/>
        </w:rPr>
        <w:t>in</w:t>
      </w:r>
      <w:r w:rsidRPr="0B5A70E8">
        <w:rPr>
          <w:rFonts w:ascii="Calibri" w:hAnsi="Calibri" w:cs="Calibri"/>
          <w:lang w:val="en-US"/>
        </w:rPr>
        <w:t xml:space="preserve"> a </w:t>
      </w:r>
      <w:proofErr w:type="gramStart"/>
      <w:r w:rsidRPr="0B5A70E8">
        <w:rPr>
          <w:rFonts w:ascii="Calibri" w:hAnsi="Calibri" w:cs="Calibri"/>
          <w:lang w:val="en-US"/>
        </w:rPr>
        <w:t>small</w:t>
      </w:r>
      <w:r w:rsidR="00315286">
        <w:rPr>
          <w:rFonts w:ascii="Calibri" w:hAnsi="Calibri" w:cs="Calibri"/>
          <w:lang w:val="en-US"/>
        </w:rPr>
        <w:t>-</w:t>
      </w:r>
      <w:r w:rsidRPr="0B5A70E8">
        <w:rPr>
          <w:rFonts w:ascii="Calibri" w:hAnsi="Calibri" w:cs="Calibri"/>
          <w:lang w:val="en-US"/>
        </w:rPr>
        <w:t>holding</w:t>
      </w:r>
      <w:proofErr w:type="gramEnd"/>
      <w:r w:rsidRPr="0B5A70E8">
        <w:rPr>
          <w:rFonts w:ascii="Calibri" w:hAnsi="Calibri" w:cs="Calibri"/>
          <w:lang w:val="en-US"/>
        </w:rPr>
        <w:t xml:space="preserve"> in the countryside with a menagerie of animals. </w:t>
      </w:r>
      <w:r>
        <w:br/>
      </w:r>
    </w:p>
    <w:p w14:paraId="062A70F2" w14:textId="2218F870" w:rsidR="00EA63A5" w:rsidRPr="003615DD" w:rsidRDefault="00FA6EB4" w:rsidP="0B5A70E8">
      <w:pPr>
        <w:pStyle w:val="NoSpacing"/>
        <w:rPr>
          <w:noProof/>
          <w:color w:val="auto"/>
          <w:kern w:val="0"/>
          <w:sz w:val="24"/>
          <w:szCs w:val="24"/>
        </w:rPr>
      </w:pPr>
      <w:r>
        <w:rPr>
          <w:noProof/>
          <w:color w:val="auto"/>
          <w:kern w:val="0"/>
          <w:sz w:val="24"/>
          <w:szCs w:val="24"/>
        </w:rPr>
        <w:drawing>
          <wp:anchor distT="36576" distB="36576" distL="36576" distR="36576" simplePos="0" relativeHeight="251658240" behindDoc="1" locked="0" layoutInCell="1" allowOverlap="1" wp14:anchorId="5510E853" wp14:editId="6AA63B7A">
            <wp:simplePos x="0" y="0"/>
            <wp:positionH relativeFrom="column">
              <wp:posOffset>2280920</wp:posOffset>
            </wp:positionH>
            <wp:positionV relativeFrom="paragraph">
              <wp:posOffset>111760</wp:posOffset>
            </wp:positionV>
            <wp:extent cx="727075" cy="864870"/>
            <wp:effectExtent l="0" t="0" r="0" b="0"/>
            <wp:wrapTight wrapText="bothSides">
              <wp:wrapPolygon edited="0">
                <wp:start x="0" y="0"/>
                <wp:lineTo x="0" y="20934"/>
                <wp:lineTo x="20940" y="20934"/>
                <wp:lineTo x="20940" y="0"/>
                <wp:lineTo x="0" y="0"/>
              </wp:wrapPolygon>
            </wp:wrapTight>
            <wp:docPr id="193" name="Picture 193" descr="A picture containing person, indoor, wall,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A picture containing person, indoor, wall, pers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8648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A63A5" w:rsidRPr="00EA63A5">
        <w:rPr>
          <w:rFonts w:ascii="Bradley Hand ITC" w:hAnsi="Bradley Hand ITC"/>
          <w:b/>
          <w:bCs/>
          <w:color w:val="FF0000"/>
          <w:u w:val="single"/>
          <w:lang w:val="en-US"/>
        </w:rPr>
        <w:t>Trevor Carter</w:t>
      </w:r>
      <w:r w:rsidR="00BF0434" w:rsidRPr="00BF0434">
        <w:rPr>
          <w:noProof/>
          <w:color w:val="auto"/>
          <w:kern w:val="0"/>
          <w:sz w:val="24"/>
          <w:szCs w:val="24"/>
        </w:rPr>
        <w:t xml:space="preserve"> </w:t>
      </w:r>
      <w:r>
        <w:br/>
      </w:r>
      <w:r w:rsidR="00EA63A5" w:rsidRPr="00EA63A5">
        <w:rPr>
          <w:rFonts w:ascii="Bradley Hand ITC" w:hAnsi="Bradley Hand ITC"/>
          <w:color w:val="FF0000"/>
          <w:lang w:val="en-US"/>
        </w:rPr>
        <w:t>Independent Member</w:t>
      </w:r>
      <w:r>
        <w:br/>
      </w:r>
      <w:r w:rsidR="00EA63A5" w:rsidRPr="0B5A70E8">
        <w:rPr>
          <w:rFonts w:asciiTheme="minorHAnsi" w:hAnsiTheme="minorHAnsi" w:cstheme="minorBidi"/>
        </w:rPr>
        <w:t xml:space="preserve">I was a math's and I.T. teacher for over twenty years, and I like to think I was a ‘teacher of children’ as I have a good            </w:t>
      </w:r>
      <w:r w:rsidR="00980797" w:rsidRPr="0B5A70E8">
        <w:rPr>
          <w:rFonts w:asciiTheme="minorHAnsi" w:hAnsiTheme="minorHAnsi" w:cstheme="minorBidi"/>
        </w:rPr>
        <w:t>r</w:t>
      </w:r>
      <w:r w:rsidR="00EA63A5" w:rsidRPr="0B5A70E8">
        <w:rPr>
          <w:rFonts w:asciiTheme="minorHAnsi" w:hAnsiTheme="minorHAnsi" w:cstheme="minorBidi"/>
        </w:rPr>
        <w:t>apport with young people.  Currently, I am a retired Education Consultant but kept very busy with various voluntary activities in Durham.</w:t>
      </w:r>
    </w:p>
    <w:p w14:paraId="1E0F511F" w14:textId="77777777" w:rsidR="00AD25E4" w:rsidRDefault="00AD25E4" w:rsidP="00EA63A5">
      <w:pPr>
        <w:widowControl w:val="0"/>
        <w:rPr>
          <w:rFonts w:ascii="Bradley Hand ITC" w:hAnsi="Bradley Hand ITC"/>
          <w:b/>
          <w:bCs/>
          <w:color w:val="FF0000"/>
          <w:u w:val="single"/>
        </w:rPr>
      </w:pPr>
    </w:p>
    <w:p w14:paraId="55F80DAB" w14:textId="4FD4A7E5" w:rsidR="0099134F" w:rsidRPr="00EA63A5" w:rsidRDefault="0099134F" w:rsidP="0099134F">
      <w:pPr>
        <w:pStyle w:val="msoaccenttext5"/>
        <w:widowControl w:val="0"/>
        <w:rPr>
          <w:rFonts w:ascii="Bradley Hand ITC" w:hAnsi="Bradley Hand ITC"/>
          <w:b/>
          <w:bCs/>
          <w:color w:val="FF0000"/>
          <w:sz w:val="20"/>
          <w:szCs w:val="20"/>
          <w:u w:val="single"/>
          <w:lang w:val="en-US"/>
          <w14:ligatures w14:val="none"/>
        </w:rPr>
      </w:pPr>
      <w:r>
        <w:rPr>
          <w:rFonts w:ascii="Bradley Hand ITC" w:hAnsi="Bradley Hand ITC"/>
          <w:b/>
          <w:bCs/>
          <w:color w:val="FF0000"/>
          <w:sz w:val="20"/>
          <w:szCs w:val="20"/>
          <w:u w:val="single"/>
          <w:lang w:val="en-US"/>
          <w14:ligatures w14:val="none"/>
        </w:rPr>
        <w:t xml:space="preserve">Kirsty </w:t>
      </w:r>
      <w:r w:rsidR="008756DE">
        <w:rPr>
          <w:rFonts w:ascii="Bradley Hand ITC" w:hAnsi="Bradley Hand ITC"/>
          <w:b/>
          <w:bCs/>
          <w:color w:val="FF0000"/>
          <w:sz w:val="20"/>
          <w:szCs w:val="20"/>
          <w:u w:val="single"/>
          <w:lang w:val="en-US"/>
          <w14:ligatures w14:val="none"/>
        </w:rPr>
        <w:t>Leach</w:t>
      </w:r>
      <w:r>
        <w:rPr>
          <w:rFonts w:ascii="Bradley Hand ITC" w:hAnsi="Bradley Hand ITC"/>
          <w:b/>
          <w:bCs/>
          <w:color w:val="FF0000"/>
          <w:sz w:val="20"/>
          <w:szCs w:val="20"/>
          <w:u w:val="single"/>
          <w:lang w:val="en-US"/>
          <w14:ligatures w14:val="none"/>
        </w:rPr>
        <w:t xml:space="preserve"> </w:t>
      </w:r>
    </w:p>
    <w:p w14:paraId="2831494A" w14:textId="2A9F0AF6" w:rsidR="0099134F" w:rsidRPr="00EA63A5" w:rsidRDefault="0099134F" w:rsidP="0099134F">
      <w:pPr>
        <w:pStyle w:val="msoaccenttext5"/>
        <w:widowControl w:val="0"/>
        <w:rPr>
          <w:rFonts w:ascii="Bradley Hand ITC" w:hAnsi="Bradley Hand ITC"/>
          <w:color w:val="FF0000"/>
          <w:sz w:val="20"/>
          <w:szCs w:val="20"/>
          <w:lang w:val="en-US"/>
          <w14:ligatures w14:val="none"/>
        </w:rPr>
      </w:pPr>
      <w:r w:rsidRPr="00EA63A5">
        <w:rPr>
          <w:rFonts w:ascii="Bradley Hand ITC" w:hAnsi="Bradley Hand ITC"/>
          <w:color w:val="FF0000"/>
          <w:sz w:val="20"/>
          <w:szCs w:val="20"/>
          <w:lang w:val="en-US"/>
          <w14:ligatures w14:val="none"/>
        </w:rPr>
        <w:t>Independent Member</w:t>
      </w:r>
    </w:p>
    <w:p w14:paraId="7F878339" w14:textId="72546116" w:rsidR="00AD25E4" w:rsidRDefault="008756DE" w:rsidP="00302CEE">
      <w:pPr>
        <w:pStyle w:val="BodyText3"/>
        <w:widowControl w:val="0"/>
        <w:spacing w:after="0"/>
        <w:rPr>
          <w:rFonts w:ascii="Bradley Hand ITC" w:hAnsi="Bradley Hand ITC"/>
          <w:b/>
          <w:bCs/>
          <w:color w:val="FF0000"/>
          <w:sz w:val="20"/>
          <w:szCs w:val="20"/>
          <w:u w:val="single"/>
          <w:lang w:val="en-US"/>
        </w:rPr>
      </w:pPr>
      <w:r>
        <w:rPr>
          <w:rFonts w:ascii="Bradley Hand ITC" w:hAnsi="Bradley Hand ITC"/>
          <w:b/>
          <w:bCs/>
          <w:noProof/>
          <w:color w:val="FF0000"/>
          <w:u w:val="single"/>
          <w:lang w:val="en-US"/>
        </w:rPr>
        <w:drawing>
          <wp:anchor distT="0" distB="0" distL="114300" distR="114300" simplePos="0" relativeHeight="251659264" behindDoc="0" locked="0" layoutInCell="1" allowOverlap="1" wp14:anchorId="623B8D06" wp14:editId="43EE4A65">
            <wp:simplePos x="0" y="0"/>
            <wp:positionH relativeFrom="column">
              <wp:align>right</wp:align>
            </wp:positionH>
            <wp:positionV relativeFrom="paragraph">
              <wp:posOffset>219710</wp:posOffset>
            </wp:positionV>
            <wp:extent cx="681990" cy="1114425"/>
            <wp:effectExtent l="0" t="0" r="3810" b="9525"/>
            <wp:wrapSquare wrapText="bothSides"/>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1990" cy="1114425"/>
                    </a:xfrm>
                    <a:prstGeom prst="rect">
                      <a:avLst/>
                    </a:prstGeom>
                  </pic:spPr>
                </pic:pic>
              </a:graphicData>
            </a:graphic>
            <wp14:sizeRelH relativeFrom="page">
              <wp14:pctWidth>0</wp14:pctWidth>
            </wp14:sizeRelH>
            <wp14:sizeRelV relativeFrom="page">
              <wp14:pctHeight>0</wp14:pctHeight>
            </wp14:sizeRelV>
          </wp:anchor>
        </w:drawing>
      </w:r>
      <w:r w:rsidRPr="008756DE">
        <w:rPr>
          <w:rFonts w:asciiTheme="minorHAnsi" w:hAnsiTheme="minorHAnsi" w:cstheme="minorHAnsi"/>
          <w:sz w:val="20"/>
          <w:szCs w:val="20"/>
        </w:rPr>
        <w:t xml:space="preserve">I am a social worker in a Local Authority fostering team. I have specialised in working in fostering for several years; having previously worked in safeguarding, looked after children’s teams, adoption and in disabled children’s teams over the 27 years that I have been a social worker. I love my job and am passionate about supporting children in foster care; being a member of this panel enables me to be a supportive part of fostering </w:t>
      </w:r>
      <w:r w:rsidR="00315286" w:rsidRPr="008756DE">
        <w:rPr>
          <w:rFonts w:asciiTheme="minorHAnsi" w:hAnsiTheme="minorHAnsi" w:cstheme="minorHAnsi"/>
          <w:sz w:val="20"/>
          <w:szCs w:val="20"/>
        </w:rPr>
        <w:t>family’s</w:t>
      </w:r>
      <w:r w:rsidRPr="008756DE">
        <w:rPr>
          <w:rFonts w:asciiTheme="minorHAnsi" w:hAnsiTheme="minorHAnsi" w:cstheme="minorHAnsi"/>
          <w:sz w:val="20"/>
          <w:szCs w:val="20"/>
        </w:rPr>
        <w:t xml:space="preserve"> journeys.</w:t>
      </w:r>
    </w:p>
    <w:p w14:paraId="66971409" w14:textId="77777777" w:rsidR="00EE5378" w:rsidRDefault="00EE5378" w:rsidP="00302CEE">
      <w:pPr>
        <w:pStyle w:val="BodyText3"/>
        <w:widowControl w:val="0"/>
        <w:spacing w:after="0"/>
        <w:rPr>
          <w:rFonts w:ascii="Bradley Hand ITC" w:hAnsi="Bradley Hand ITC"/>
          <w:b/>
          <w:bCs/>
          <w:color w:val="FF0000"/>
          <w:sz w:val="20"/>
          <w:szCs w:val="20"/>
          <w:u w:val="single"/>
          <w:lang w:val="en-US"/>
        </w:rPr>
      </w:pPr>
    </w:p>
    <w:p w14:paraId="4BD9B823" w14:textId="77777777" w:rsidR="00C86F3B" w:rsidRDefault="00C86F3B" w:rsidP="008756DE">
      <w:pPr>
        <w:widowControl w:val="0"/>
        <w:rPr>
          <w:rFonts w:ascii="Bradley Hand ITC" w:hAnsi="Bradley Hand ITC"/>
          <w:b/>
          <w:bCs/>
          <w:color w:val="FF0000"/>
          <w:u w:val="single"/>
          <w:lang w:val="en-US"/>
        </w:rPr>
      </w:pPr>
    </w:p>
    <w:p w14:paraId="366CA276" w14:textId="77777777" w:rsidR="00C86F3B" w:rsidRDefault="00C86F3B" w:rsidP="008756DE">
      <w:pPr>
        <w:widowControl w:val="0"/>
        <w:rPr>
          <w:rFonts w:ascii="Bradley Hand ITC" w:hAnsi="Bradley Hand ITC"/>
          <w:b/>
          <w:bCs/>
          <w:color w:val="FF0000"/>
          <w:u w:val="single"/>
          <w:lang w:val="en-US"/>
        </w:rPr>
      </w:pPr>
    </w:p>
    <w:p w14:paraId="53765245" w14:textId="0C424130" w:rsidR="003615DD" w:rsidRDefault="003615DD" w:rsidP="003615DD">
      <w:pPr>
        <w:widowControl w:val="0"/>
        <w:rPr>
          <w:rFonts w:ascii="Bradley Hand ITC" w:hAnsi="Bradley Hand ITC"/>
          <w:b/>
          <w:bCs/>
          <w:color w:val="FF0000"/>
          <w:u w:val="single"/>
          <w:lang w:val="en-US"/>
        </w:rPr>
      </w:pPr>
      <w:r w:rsidRPr="003615DD">
        <w:rPr>
          <w:rFonts w:ascii="Bradley Hand ITC" w:hAnsi="Bradley Hand ITC"/>
          <w:b/>
          <w:bCs/>
          <w:color w:val="FF0000"/>
          <w:u w:val="single"/>
          <w:lang w:val="en-US"/>
        </w:rPr>
        <w:t xml:space="preserve"> </w:t>
      </w:r>
    </w:p>
    <w:p w14:paraId="31609D03" w14:textId="54096683" w:rsidR="003615DD" w:rsidRPr="00D5689D" w:rsidRDefault="000B3389" w:rsidP="00D5689D">
      <w:pPr>
        <w:widowControl w:val="0"/>
        <w:rPr>
          <w:rFonts w:ascii="Calibri" w:hAnsi="Calibri" w:cs="Calibri"/>
        </w:rPr>
      </w:pPr>
      <w:r>
        <w:rPr>
          <w:rFonts w:ascii="Calibri" w:hAnsi="Calibri" w:cs="Calibri"/>
          <w:noProof/>
        </w:rPr>
        <w:drawing>
          <wp:anchor distT="0" distB="0" distL="114300" distR="114300" simplePos="0" relativeHeight="251663360" behindDoc="0" locked="0" layoutInCell="1" allowOverlap="1" wp14:anchorId="2CD63600" wp14:editId="3EDEB03D">
            <wp:simplePos x="0" y="0"/>
            <wp:positionH relativeFrom="column">
              <wp:posOffset>2487930</wp:posOffset>
            </wp:positionH>
            <wp:positionV relativeFrom="paragraph">
              <wp:posOffset>0</wp:posOffset>
            </wp:positionV>
            <wp:extent cx="683016" cy="923925"/>
            <wp:effectExtent l="0" t="0" r="3175" b="0"/>
            <wp:wrapSquare wrapText="bothSides"/>
            <wp:docPr id="1668828132" name="Picture 9"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28132" name="Picture 9" descr="A close-up of a pers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683016" cy="923925"/>
                    </a:xfrm>
                    <a:prstGeom prst="rect">
                      <a:avLst/>
                    </a:prstGeom>
                  </pic:spPr>
                </pic:pic>
              </a:graphicData>
            </a:graphic>
            <wp14:sizeRelH relativeFrom="page">
              <wp14:pctWidth>0</wp14:pctWidth>
            </wp14:sizeRelH>
            <wp14:sizeRelV relativeFrom="page">
              <wp14:pctHeight>0</wp14:pctHeight>
            </wp14:sizeRelV>
          </wp:anchor>
        </w:drawing>
      </w:r>
      <w:r w:rsidR="003615DD">
        <w:rPr>
          <w:rFonts w:ascii="Bradley Hand ITC" w:hAnsi="Bradley Hand ITC"/>
          <w:b/>
          <w:bCs/>
          <w:color w:val="FF0000"/>
          <w:u w:val="single"/>
          <w:lang w:val="en-US"/>
        </w:rPr>
        <w:t xml:space="preserve">Cheryl Adamson                                       </w:t>
      </w:r>
    </w:p>
    <w:p w14:paraId="5069C9FB" w14:textId="10BA26D9" w:rsidR="00D5689D" w:rsidRPr="008756DE" w:rsidRDefault="00D5689D" w:rsidP="00D5689D">
      <w:pPr>
        <w:widowControl w:val="0"/>
        <w:rPr>
          <w:rFonts w:ascii="Bradley Hand ITC" w:hAnsi="Bradley Hand ITC"/>
          <w:b/>
          <w:bCs/>
          <w:color w:val="FF0000"/>
          <w:u w:val="single"/>
        </w:rPr>
      </w:pPr>
      <w:r w:rsidRPr="00EA63A5">
        <w:rPr>
          <w:rFonts w:ascii="Bradley Hand ITC" w:hAnsi="Bradley Hand ITC"/>
          <w:color w:val="FF0000"/>
          <w:lang w:val="en-US"/>
        </w:rPr>
        <w:t>Social Worker</w:t>
      </w:r>
    </w:p>
    <w:p w14:paraId="70A44BD9" w14:textId="7CFEA396" w:rsidR="00E20255" w:rsidRDefault="005C6D19" w:rsidP="00BF0434">
      <w:pPr>
        <w:pStyle w:val="BodyText3"/>
        <w:widowControl w:val="0"/>
        <w:spacing w:after="0"/>
        <w:rPr>
          <w:rFonts w:ascii="Calibri" w:hAnsi="Calibri" w:cs="Calibri"/>
          <w:sz w:val="20"/>
          <w:szCs w:val="20"/>
        </w:rPr>
      </w:pPr>
      <w:r w:rsidRPr="00BB7A7A">
        <w:rPr>
          <w:rFonts w:ascii="Calibri" w:hAnsi="Calibri" w:cs="Calibri"/>
          <w:sz w:val="20"/>
          <w:szCs w:val="20"/>
        </w:rPr>
        <w:t>I started my soci</w:t>
      </w:r>
      <w:r w:rsidR="00E933D7" w:rsidRPr="00BB7A7A">
        <w:rPr>
          <w:rFonts w:ascii="Calibri" w:hAnsi="Calibri" w:cs="Calibri"/>
          <w:sz w:val="20"/>
          <w:szCs w:val="20"/>
        </w:rPr>
        <w:t xml:space="preserve">al care career working in various roles in adult mental health rehabilitation and residential services. I have also </w:t>
      </w:r>
      <w:r w:rsidR="000F0F0F" w:rsidRPr="00BB7A7A">
        <w:rPr>
          <w:rFonts w:ascii="Calibri" w:hAnsi="Calibri" w:cs="Calibri"/>
          <w:sz w:val="20"/>
          <w:szCs w:val="20"/>
        </w:rPr>
        <w:t>worked as a youth worker and children’s residential</w:t>
      </w:r>
      <w:r w:rsidR="00BB7A7A" w:rsidRPr="00BB7A7A">
        <w:rPr>
          <w:rFonts w:ascii="Calibri" w:hAnsi="Calibri" w:cs="Calibri"/>
          <w:sz w:val="20"/>
          <w:szCs w:val="20"/>
        </w:rPr>
        <w:t xml:space="preserve"> worker before completing my social work training in 2007</w:t>
      </w:r>
      <w:r w:rsidR="00BB7A7A">
        <w:rPr>
          <w:rFonts w:ascii="Calibri" w:hAnsi="Calibri" w:cs="Calibri"/>
          <w:sz w:val="20"/>
          <w:szCs w:val="20"/>
        </w:rPr>
        <w:t>. Since</w:t>
      </w:r>
      <w:r w:rsidR="00DE2783">
        <w:rPr>
          <w:rFonts w:ascii="Calibri" w:hAnsi="Calibri" w:cs="Calibri"/>
          <w:sz w:val="20"/>
          <w:szCs w:val="20"/>
        </w:rPr>
        <w:t xml:space="preserve"> </w:t>
      </w:r>
      <w:r w:rsidR="007D553A">
        <w:rPr>
          <w:rFonts w:ascii="Calibri" w:hAnsi="Calibri" w:cs="Calibri"/>
          <w:sz w:val="20"/>
          <w:szCs w:val="20"/>
        </w:rPr>
        <w:t>then,</w:t>
      </w:r>
      <w:r w:rsidR="00DE2783">
        <w:rPr>
          <w:rFonts w:ascii="Calibri" w:hAnsi="Calibri" w:cs="Calibri"/>
          <w:sz w:val="20"/>
          <w:szCs w:val="20"/>
        </w:rPr>
        <w:t xml:space="preserve"> my focus has been working with cared for children, assessing foster carers and the recruitment, assessment</w:t>
      </w:r>
      <w:r w:rsidR="007D553A">
        <w:rPr>
          <w:rFonts w:ascii="Calibri" w:hAnsi="Calibri" w:cs="Calibri"/>
          <w:sz w:val="20"/>
          <w:szCs w:val="20"/>
        </w:rPr>
        <w:t xml:space="preserve">, training and support of adopters. Outside of my work commitments my time is spent with my two daughters. I enjoy cooking and </w:t>
      </w:r>
      <w:r w:rsidR="007117D6">
        <w:rPr>
          <w:rFonts w:ascii="Calibri" w:hAnsi="Calibri" w:cs="Calibri"/>
          <w:sz w:val="20"/>
          <w:szCs w:val="20"/>
        </w:rPr>
        <w:t>consider myself</w:t>
      </w:r>
      <w:r w:rsidR="005C73D1">
        <w:rPr>
          <w:rFonts w:ascii="Calibri" w:hAnsi="Calibri" w:cs="Calibri"/>
          <w:sz w:val="20"/>
          <w:szCs w:val="20"/>
        </w:rPr>
        <w:t xml:space="preserve"> an expert of eating afternoon tea. I volunteer my time supporting parents of children</w:t>
      </w:r>
      <w:r w:rsidR="007117D6">
        <w:rPr>
          <w:rFonts w:ascii="Calibri" w:hAnsi="Calibri" w:cs="Calibri"/>
          <w:sz w:val="20"/>
          <w:szCs w:val="20"/>
        </w:rPr>
        <w:t xml:space="preserve"> with heart conditions, raising awareness of organ donation</w:t>
      </w:r>
      <w:r w:rsidR="00CF761C">
        <w:rPr>
          <w:rFonts w:ascii="Calibri" w:hAnsi="Calibri" w:cs="Calibri"/>
          <w:sz w:val="20"/>
          <w:szCs w:val="20"/>
        </w:rPr>
        <w:t xml:space="preserve"> and I also volunteer as a police custody </w:t>
      </w:r>
      <w:r w:rsidR="00567DE9">
        <w:rPr>
          <w:rFonts w:ascii="Calibri" w:hAnsi="Calibri" w:cs="Calibri"/>
          <w:sz w:val="20"/>
          <w:szCs w:val="20"/>
        </w:rPr>
        <w:t>visitor.</w:t>
      </w:r>
      <w:r w:rsidR="00C03626">
        <w:rPr>
          <w:rFonts w:ascii="Calibri" w:hAnsi="Calibri" w:cs="Calibri"/>
          <w:sz w:val="20"/>
          <w:szCs w:val="20"/>
        </w:rPr>
        <w:t xml:space="preserve"> </w:t>
      </w:r>
    </w:p>
    <w:p w14:paraId="54E0D783" w14:textId="5911F1B4" w:rsidR="002C1583" w:rsidRDefault="002C1583" w:rsidP="00BF0434">
      <w:pPr>
        <w:pStyle w:val="BodyText3"/>
        <w:widowControl w:val="0"/>
        <w:spacing w:after="0"/>
        <w:rPr>
          <w:rFonts w:ascii="Calibri" w:hAnsi="Calibri" w:cs="Calibri"/>
          <w:sz w:val="20"/>
          <w:szCs w:val="20"/>
        </w:rPr>
      </w:pPr>
    </w:p>
    <w:p w14:paraId="322776AF" w14:textId="41F1926E" w:rsidR="002C1583" w:rsidRDefault="002C1583" w:rsidP="002C1583">
      <w:pPr>
        <w:widowControl w:val="0"/>
        <w:rPr>
          <w:rFonts w:ascii="Bradley Hand ITC" w:hAnsi="Bradley Hand ITC"/>
          <w:b/>
          <w:bCs/>
          <w:color w:val="FF0000"/>
          <w:u w:val="single"/>
          <w:lang w:val="en-US"/>
        </w:rPr>
      </w:pPr>
      <w:r w:rsidRPr="003615DD">
        <w:rPr>
          <w:rFonts w:ascii="Bradley Hand ITC" w:hAnsi="Bradley Hand ITC"/>
          <w:b/>
          <w:bCs/>
          <w:color w:val="FF0000"/>
          <w:u w:val="single"/>
          <w:lang w:val="en-US"/>
        </w:rPr>
        <w:t xml:space="preserve"> </w:t>
      </w:r>
    </w:p>
    <w:p w14:paraId="2F00D4F1" w14:textId="6B8B6D5C" w:rsidR="002C1583" w:rsidRDefault="007001B0" w:rsidP="002C1583">
      <w:pPr>
        <w:widowControl w:val="0"/>
        <w:rPr>
          <w:rFonts w:ascii="Bradley Hand ITC" w:hAnsi="Bradley Hand ITC"/>
          <w:b/>
          <w:bCs/>
          <w:noProof/>
          <w:color w:val="FF0000"/>
          <w:u w:val="single"/>
          <w:lang w:val="en-US"/>
        </w:rPr>
      </w:pPr>
      <w:r>
        <w:rPr>
          <w:rFonts w:ascii="Bradley Hand ITC" w:hAnsi="Bradley Hand ITC"/>
          <w:b/>
          <w:bCs/>
          <w:noProof/>
          <w:color w:val="FF0000"/>
          <w:u w:val="single"/>
          <w:lang w:val="en-US"/>
        </w:rPr>
        <w:drawing>
          <wp:anchor distT="0" distB="0" distL="114300" distR="114300" simplePos="0" relativeHeight="251667456" behindDoc="0" locked="0" layoutInCell="1" allowOverlap="1" wp14:anchorId="0AE3B59F" wp14:editId="489BA174">
            <wp:simplePos x="0" y="0"/>
            <wp:positionH relativeFrom="column">
              <wp:posOffset>2297430</wp:posOffset>
            </wp:positionH>
            <wp:positionV relativeFrom="paragraph">
              <wp:posOffset>36195</wp:posOffset>
            </wp:positionV>
            <wp:extent cx="976442" cy="1047750"/>
            <wp:effectExtent l="0" t="0" r="0" b="0"/>
            <wp:wrapSquare wrapText="bothSides"/>
            <wp:docPr id="690028993" name="Picture 8" descr="A person in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18673" name="Picture 8" descr="A person in a red shi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976442" cy="1047750"/>
                    </a:xfrm>
                    <a:prstGeom prst="rect">
                      <a:avLst/>
                    </a:prstGeom>
                  </pic:spPr>
                </pic:pic>
              </a:graphicData>
            </a:graphic>
            <wp14:sizeRelH relativeFrom="page">
              <wp14:pctWidth>0</wp14:pctWidth>
            </wp14:sizeRelH>
            <wp14:sizeRelV relativeFrom="page">
              <wp14:pctHeight>0</wp14:pctHeight>
            </wp14:sizeRelV>
          </wp:anchor>
        </w:drawing>
      </w:r>
      <w:r w:rsidR="002C1583" w:rsidRPr="00EA63A5">
        <w:rPr>
          <w:rFonts w:ascii="Bradley Hand ITC" w:hAnsi="Bradley Hand ITC"/>
          <w:b/>
          <w:bCs/>
          <w:color w:val="FF0000"/>
          <w:u w:val="single"/>
          <w:lang w:val="en-US"/>
        </w:rPr>
        <w:t>T</w:t>
      </w:r>
      <w:r w:rsidR="002C1583">
        <w:rPr>
          <w:rFonts w:ascii="Bradley Hand ITC" w:hAnsi="Bradley Hand ITC"/>
          <w:b/>
          <w:bCs/>
          <w:color w:val="FF0000"/>
          <w:u w:val="single"/>
          <w:lang w:val="en-US"/>
        </w:rPr>
        <w:t xml:space="preserve">om Southworth                                        </w:t>
      </w:r>
    </w:p>
    <w:p w14:paraId="4DF5F253" w14:textId="77777777" w:rsidR="002C1583" w:rsidRPr="003615DD" w:rsidRDefault="002C1583" w:rsidP="002C1583">
      <w:pPr>
        <w:widowControl w:val="0"/>
        <w:rPr>
          <w:rFonts w:ascii="Bradley Hand ITC" w:hAnsi="Bradley Hand ITC"/>
          <w:b/>
          <w:bCs/>
          <w:color w:val="FF0000"/>
          <w:u w:val="single"/>
          <w:lang w:val="en-US"/>
        </w:rPr>
      </w:pPr>
      <w:r w:rsidRPr="00EA63A5">
        <w:rPr>
          <w:rFonts w:ascii="Bradley Hand ITC" w:hAnsi="Bradley Hand ITC"/>
          <w:color w:val="FF0000"/>
          <w:lang w:val="en-US"/>
        </w:rPr>
        <w:t>Independent Member</w:t>
      </w:r>
    </w:p>
    <w:p w14:paraId="6F5E2CA5" w14:textId="77777777" w:rsidR="002C1583" w:rsidRDefault="002C1583" w:rsidP="002C1583">
      <w:pPr>
        <w:widowControl w:val="0"/>
        <w:rPr>
          <w:rFonts w:ascii="Calibri" w:hAnsi="Calibri" w:cs="Calibri"/>
        </w:rPr>
      </w:pPr>
      <w:r>
        <w:rPr>
          <w:rFonts w:ascii="Calibri" w:hAnsi="Calibri" w:cs="Calibri"/>
        </w:rPr>
        <w:t>I enjoy being able to make a difference to a child’s life chances and seeing them grow and succeed. Whether that’s academically as a tutor or helping to grow personally in a social context. I believe every child deserves to have a positive influence in their life and I try to be that influence for the children that I work with.</w:t>
      </w:r>
    </w:p>
    <w:p w14:paraId="55A63DAA" w14:textId="77777777" w:rsidR="002C1583" w:rsidRPr="00BB7A7A" w:rsidRDefault="002C1583" w:rsidP="00BF0434">
      <w:pPr>
        <w:pStyle w:val="BodyText3"/>
        <w:widowControl w:val="0"/>
        <w:spacing w:after="0"/>
        <w:rPr>
          <w:rFonts w:asciiTheme="minorHAnsi" w:hAnsiTheme="minorHAnsi" w:cstheme="minorHAnsi"/>
          <w:sz w:val="20"/>
          <w:szCs w:val="20"/>
        </w:rPr>
      </w:pPr>
    </w:p>
    <w:sectPr w:rsidR="002C1583" w:rsidRPr="00BB7A7A" w:rsidSect="0035678F">
      <w:headerReference w:type="default" r:id="rId21"/>
      <w:footerReference w:type="even" r:id="rId22"/>
      <w:footerReference w:type="default" r:id="rId23"/>
      <w:pgSz w:w="11906" w:h="16838"/>
      <w:pgMar w:top="2694" w:right="849" w:bottom="426" w:left="709" w:header="284"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4DBF" w14:textId="77777777" w:rsidR="00A75A74" w:rsidRPr="00D70A2A" w:rsidRDefault="00A75A74">
      <w:pPr>
        <w:rPr>
          <w:sz w:val="16"/>
          <w:szCs w:val="16"/>
        </w:rPr>
      </w:pPr>
      <w:r w:rsidRPr="00D70A2A">
        <w:rPr>
          <w:sz w:val="16"/>
          <w:szCs w:val="16"/>
        </w:rPr>
        <w:separator/>
      </w:r>
    </w:p>
  </w:endnote>
  <w:endnote w:type="continuationSeparator" w:id="0">
    <w:p w14:paraId="1F7DD2C4" w14:textId="77777777" w:rsidR="00A75A74" w:rsidRPr="00D70A2A" w:rsidRDefault="00A75A74">
      <w:pPr>
        <w:rPr>
          <w:sz w:val="16"/>
          <w:szCs w:val="16"/>
        </w:rPr>
      </w:pPr>
      <w:r w:rsidRPr="00D70A2A">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C80B" w14:textId="77777777" w:rsidR="00661291" w:rsidRPr="00D70A2A" w:rsidRDefault="00661291" w:rsidP="003E1574">
    <w:pPr>
      <w:pStyle w:val="Footer"/>
      <w:framePr w:wrap="around" w:vAnchor="text" w:hAnchor="margin" w:xAlign="right" w:y="1"/>
      <w:rPr>
        <w:rStyle w:val="PageNumber"/>
        <w:sz w:val="18"/>
        <w:szCs w:val="18"/>
      </w:rPr>
    </w:pPr>
    <w:r w:rsidRPr="00D70A2A">
      <w:rPr>
        <w:rStyle w:val="PageNumber"/>
        <w:sz w:val="18"/>
        <w:szCs w:val="18"/>
      </w:rPr>
      <w:fldChar w:fldCharType="begin"/>
    </w:r>
    <w:r w:rsidRPr="00D70A2A">
      <w:rPr>
        <w:rStyle w:val="PageNumber"/>
        <w:sz w:val="18"/>
        <w:szCs w:val="18"/>
      </w:rPr>
      <w:instrText xml:space="preserve">PAGE  </w:instrText>
    </w:r>
    <w:r w:rsidRPr="00D70A2A">
      <w:rPr>
        <w:rStyle w:val="PageNumber"/>
        <w:sz w:val="18"/>
        <w:szCs w:val="18"/>
      </w:rPr>
      <w:fldChar w:fldCharType="separate"/>
    </w:r>
    <w:r>
      <w:rPr>
        <w:rStyle w:val="PageNumber"/>
        <w:noProof/>
        <w:sz w:val="18"/>
        <w:szCs w:val="18"/>
      </w:rPr>
      <w:t>1</w:t>
    </w:r>
    <w:r w:rsidRPr="00D70A2A">
      <w:rPr>
        <w:rStyle w:val="PageNumber"/>
        <w:sz w:val="18"/>
        <w:szCs w:val="18"/>
      </w:rPr>
      <w:fldChar w:fldCharType="end"/>
    </w:r>
  </w:p>
  <w:p w14:paraId="26311CF9" w14:textId="77777777" w:rsidR="00661291" w:rsidRPr="00D70A2A" w:rsidRDefault="00661291" w:rsidP="003A0501">
    <w:pPr>
      <w:pStyle w:val="Footer"/>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D7C1" w14:textId="5058CDC5" w:rsidR="00661291" w:rsidRDefault="00B01D5D" w:rsidP="00C97EB5">
    <w:pPr>
      <w:widowControl w:val="0"/>
      <w:tabs>
        <w:tab w:val="left" w:pos="3060"/>
        <w:tab w:val="left" w:pos="5242"/>
      </w:tabs>
      <w:ind w:right="-755"/>
      <w:rPr>
        <w:color w:val="auto"/>
        <w:kern w:val="0"/>
        <w:sz w:val="24"/>
        <w:szCs w:val="24"/>
      </w:rPr>
    </w:pPr>
    <w:r>
      <w:rPr>
        <w:noProof/>
        <w:lang w:val="en-US"/>
      </w:rPr>
      <mc:AlternateContent>
        <mc:Choice Requires="wps">
          <w:drawing>
            <wp:anchor distT="36576" distB="36576" distL="36576" distR="36576" simplePos="0" relativeHeight="251707904" behindDoc="0" locked="0" layoutInCell="1" allowOverlap="1" wp14:anchorId="2C04CB83" wp14:editId="79DAEB49">
              <wp:simplePos x="0" y="0"/>
              <wp:positionH relativeFrom="margin">
                <wp:posOffset>85725</wp:posOffset>
              </wp:positionH>
              <wp:positionV relativeFrom="paragraph">
                <wp:posOffset>-214630</wp:posOffset>
              </wp:positionV>
              <wp:extent cx="3747135" cy="533400"/>
              <wp:effectExtent l="0" t="0" r="5715" b="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135"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B130EA" w14:textId="77777777" w:rsidR="0064649A" w:rsidRDefault="0064649A" w:rsidP="0064649A">
                          <w:pPr>
                            <w:widowControl w:val="0"/>
                            <w:rPr>
                              <w:rFonts w:asciiTheme="minorHAnsi" w:hAnsiTheme="minorHAnsi"/>
                              <w:b/>
                              <w:color w:val="FFFFFF" w:themeColor="background1"/>
                              <w:sz w:val="16"/>
                              <w:szCs w:val="16"/>
                            </w:rPr>
                          </w:pPr>
                          <w:r>
                            <w:rPr>
                              <w:rFonts w:asciiTheme="minorHAnsi" w:hAnsiTheme="minorHAnsi"/>
                              <w:b/>
                              <w:color w:val="FFFFFF" w:themeColor="background1"/>
                              <w:sz w:val="16"/>
                              <w:szCs w:val="16"/>
                            </w:rPr>
                            <w:t xml:space="preserve">Orchard Care </w:t>
                          </w:r>
                        </w:p>
                        <w:p w14:paraId="10AE451F" w14:textId="77777777" w:rsidR="0064649A" w:rsidRPr="00586F7D" w:rsidRDefault="0064649A" w:rsidP="0064649A">
                          <w:pPr>
                            <w:widowControl w:val="0"/>
                            <w:rPr>
                              <w:rFonts w:asciiTheme="minorHAnsi" w:hAnsiTheme="minorHAnsi"/>
                              <w:b/>
                              <w:color w:val="FFFFFF" w:themeColor="background1"/>
                              <w:sz w:val="16"/>
                              <w:szCs w:val="16"/>
                            </w:rPr>
                          </w:pPr>
                          <w:r w:rsidRPr="00586F7D">
                            <w:rPr>
                              <w:rFonts w:asciiTheme="minorHAnsi" w:hAnsiTheme="minorHAnsi"/>
                              <w:b/>
                              <w:color w:val="FFFFFF" w:themeColor="background1"/>
                              <w:sz w:val="16"/>
                              <w:szCs w:val="16"/>
                            </w:rPr>
                            <w:t>12 City West Business Park, St John’s Road</w:t>
                          </w:r>
                          <w:r>
                            <w:rPr>
                              <w:rFonts w:asciiTheme="minorHAnsi" w:hAnsiTheme="minorHAnsi"/>
                              <w:b/>
                              <w:color w:val="FFFFFF" w:themeColor="background1"/>
                              <w:sz w:val="16"/>
                              <w:szCs w:val="16"/>
                            </w:rPr>
                            <w:t xml:space="preserve">, </w:t>
                          </w:r>
                          <w:r w:rsidRPr="00586F7D">
                            <w:rPr>
                              <w:rFonts w:asciiTheme="minorHAnsi" w:hAnsiTheme="minorHAnsi"/>
                              <w:b/>
                              <w:color w:val="FFFFFF" w:themeColor="background1"/>
                              <w:sz w:val="16"/>
                              <w:szCs w:val="16"/>
                            </w:rPr>
                            <w:t>Meadowfield, Durham, DH7 8ER</w:t>
                          </w:r>
                        </w:p>
                        <w:p w14:paraId="089E6E03" w14:textId="77777777" w:rsidR="0064649A" w:rsidRPr="00586F7D" w:rsidRDefault="0064649A" w:rsidP="0064649A">
                          <w:pPr>
                            <w:widowControl w:val="0"/>
                            <w:rPr>
                              <w:rFonts w:asciiTheme="minorHAnsi" w:hAnsiTheme="minorHAnsi"/>
                              <w:b/>
                              <w:color w:val="FFFFFF" w:themeColor="background1"/>
                              <w:sz w:val="16"/>
                              <w:szCs w:val="16"/>
                            </w:rPr>
                          </w:pPr>
                          <w:r w:rsidRPr="00586F7D">
                            <w:rPr>
                              <w:rFonts w:asciiTheme="minorHAnsi" w:hAnsiTheme="minorHAnsi"/>
                              <w:b/>
                              <w:color w:val="FFFFFF" w:themeColor="background1"/>
                              <w:sz w:val="16"/>
                              <w:szCs w:val="16"/>
                            </w:rPr>
                            <w:t xml:space="preserve">0191 378 </w:t>
                          </w:r>
                          <w:proofErr w:type="gramStart"/>
                          <w:r w:rsidRPr="00586F7D">
                            <w:rPr>
                              <w:rFonts w:asciiTheme="minorHAnsi" w:hAnsiTheme="minorHAnsi"/>
                              <w:b/>
                              <w:color w:val="FFFFFF" w:themeColor="background1"/>
                              <w:sz w:val="16"/>
                              <w:szCs w:val="16"/>
                            </w:rPr>
                            <w:t>4444</w:t>
                          </w:r>
                          <w:r>
                            <w:rPr>
                              <w:rFonts w:asciiTheme="minorHAnsi" w:hAnsiTheme="minorHAnsi"/>
                              <w:b/>
                              <w:color w:val="FFFFFF" w:themeColor="background1"/>
                              <w:sz w:val="16"/>
                              <w:szCs w:val="16"/>
                            </w:rPr>
                            <w:t xml:space="preserve">  I</w:t>
                          </w:r>
                          <w:proofErr w:type="gramEnd"/>
                          <w:r>
                            <w:rPr>
                              <w:rFonts w:asciiTheme="minorHAnsi" w:hAnsiTheme="minorHAnsi"/>
                              <w:b/>
                              <w:color w:val="FFFFFF" w:themeColor="background1"/>
                              <w:sz w:val="16"/>
                              <w:szCs w:val="16"/>
                            </w:rPr>
                            <w:t xml:space="preserve">  </w:t>
                          </w:r>
                          <w:hyperlink r:id="rId1" w:history="1">
                            <w:r w:rsidRPr="00586F7D">
                              <w:rPr>
                                <w:rStyle w:val="Hyperlink"/>
                                <w:rFonts w:asciiTheme="minorHAnsi" w:hAnsiTheme="minorHAnsi"/>
                                <w:b/>
                                <w:color w:val="FFFFFF" w:themeColor="background1"/>
                                <w:sz w:val="16"/>
                                <w:szCs w:val="16"/>
                                <w:u w:val="none"/>
                              </w:rPr>
                              <w:t>info@orchardcare.org.uk</w:t>
                            </w:r>
                          </w:hyperlink>
                          <w:r w:rsidRPr="00586F7D">
                            <w:rPr>
                              <w:rFonts w:asciiTheme="minorHAnsi" w:hAnsiTheme="minorHAnsi"/>
                              <w:b/>
                              <w:color w:val="FFFFFF" w:themeColor="background1"/>
                              <w:sz w:val="16"/>
                              <w:szCs w:val="16"/>
                            </w:rPr>
                            <w:t xml:space="preserve">  I  www.orchardcare.org.uk</w:t>
                          </w:r>
                        </w:p>
                        <w:p w14:paraId="40EF21F6" w14:textId="77777777" w:rsidR="0064649A" w:rsidRPr="00857D3F" w:rsidRDefault="0064649A" w:rsidP="0064649A">
                          <w:pPr>
                            <w:widowControl w:val="0"/>
                            <w:jc w:val="right"/>
                          </w:pPr>
                        </w:p>
                        <w:p w14:paraId="30F6AF0A" w14:textId="77777777" w:rsidR="0064649A" w:rsidRPr="00D70A2A" w:rsidRDefault="0064649A" w:rsidP="0064649A">
                          <w:pPr>
                            <w:jc w:val="right"/>
                            <w:rPr>
                              <w:sz w:val="16"/>
                              <w:szCs w:val="16"/>
                            </w:rPr>
                          </w:pPr>
                        </w:p>
                        <w:p w14:paraId="02A5CFDA" w14:textId="77777777" w:rsidR="0064649A" w:rsidRPr="00D70A2A" w:rsidRDefault="0064649A" w:rsidP="0064649A">
                          <w:pPr>
                            <w:jc w:val="right"/>
                            <w:rPr>
                              <w:rFonts w:ascii="Californian FB" w:hAnsi="Californian FB"/>
                              <w:sz w:val="58"/>
                              <w:szCs w:val="5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4CB83" id="_x0000_t202" coordsize="21600,21600" o:spt="202" path="m,l,21600r21600,l21600,xe">
              <v:stroke joinstyle="miter"/>
              <v:path gradientshapeok="t" o:connecttype="rect"/>
            </v:shapetype>
            <v:shape id="Text Box 56" o:spid="_x0000_s1028" type="#_x0000_t202" style="position:absolute;margin-left:6.75pt;margin-top:-16.9pt;width:295.05pt;height:42pt;z-index:251707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" filled="f" stroked="f" insetpen="t">
              <v:textbox inset="2.88pt,2.88pt,2.88pt,2.88pt">
                <w:txbxContent>
                  <w:p w14:paraId="08B130EA" w14:textId="77777777" w:rsidR="0064649A" w:rsidRDefault="0064649A" w:rsidP="0064649A">
                    <w:pPr>
                      <w:widowControl w:val="0"/>
                      <w:rPr>
                        <w:rFonts w:asciiTheme="minorHAnsi" w:hAnsiTheme="minorHAnsi"/>
                        <w:b/>
                        <w:color w:val="FFFFFF" w:themeColor="background1"/>
                        <w:sz w:val="16"/>
                        <w:szCs w:val="16"/>
                      </w:rPr>
                    </w:pPr>
                    <w:r>
                      <w:rPr>
                        <w:rFonts w:asciiTheme="minorHAnsi" w:hAnsiTheme="minorHAnsi"/>
                        <w:b/>
                        <w:color w:val="FFFFFF" w:themeColor="background1"/>
                        <w:sz w:val="16"/>
                        <w:szCs w:val="16"/>
                      </w:rPr>
                      <w:t xml:space="preserve">Orchard Care </w:t>
                    </w:r>
                  </w:p>
                  <w:p w14:paraId="10AE451F" w14:textId="77777777" w:rsidR="0064649A" w:rsidRPr="00586F7D" w:rsidRDefault="0064649A" w:rsidP="0064649A">
                    <w:pPr>
                      <w:widowControl w:val="0"/>
                      <w:rPr>
                        <w:rFonts w:asciiTheme="minorHAnsi" w:hAnsiTheme="minorHAnsi"/>
                        <w:b/>
                        <w:color w:val="FFFFFF" w:themeColor="background1"/>
                        <w:sz w:val="16"/>
                        <w:szCs w:val="16"/>
                      </w:rPr>
                    </w:pPr>
                    <w:r w:rsidRPr="00586F7D">
                      <w:rPr>
                        <w:rFonts w:asciiTheme="minorHAnsi" w:hAnsiTheme="minorHAnsi"/>
                        <w:b/>
                        <w:color w:val="FFFFFF" w:themeColor="background1"/>
                        <w:sz w:val="16"/>
                        <w:szCs w:val="16"/>
                      </w:rPr>
                      <w:t>12 City West Business Park, St John’s Road</w:t>
                    </w:r>
                    <w:r>
                      <w:rPr>
                        <w:rFonts w:asciiTheme="minorHAnsi" w:hAnsiTheme="minorHAnsi"/>
                        <w:b/>
                        <w:color w:val="FFFFFF" w:themeColor="background1"/>
                        <w:sz w:val="16"/>
                        <w:szCs w:val="16"/>
                      </w:rPr>
                      <w:t xml:space="preserve">, </w:t>
                    </w:r>
                    <w:r w:rsidRPr="00586F7D">
                      <w:rPr>
                        <w:rFonts w:asciiTheme="minorHAnsi" w:hAnsiTheme="minorHAnsi"/>
                        <w:b/>
                        <w:color w:val="FFFFFF" w:themeColor="background1"/>
                        <w:sz w:val="16"/>
                        <w:szCs w:val="16"/>
                      </w:rPr>
                      <w:t>Meadowfield, Durham, DH7 8ER</w:t>
                    </w:r>
                  </w:p>
                  <w:p w14:paraId="089E6E03" w14:textId="77777777" w:rsidR="0064649A" w:rsidRPr="00586F7D" w:rsidRDefault="0064649A" w:rsidP="0064649A">
                    <w:pPr>
                      <w:widowControl w:val="0"/>
                      <w:rPr>
                        <w:rFonts w:asciiTheme="minorHAnsi" w:hAnsiTheme="minorHAnsi"/>
                        <w:b/>
                        <w:color w:val="FFFFFF" w:themeColor="background1"/>
                        <w:sz w:val="16"/>
                        <w:szCs w:val="16"/>
                      </w:rPr>
                    </w:pPr>
                    <w:r w:rsidRPr="00586F7D">
                      <w:rPr>
                        <w:rFonts w:asciiTheme="minorHAnsi" w:hAnsiTheme="minorHAnsi"/>
                        <w:b/>
                        <w:color w:val="FFFFFF" w:themeColor="background1"/>
                        <w:sz w:val="16"/>
                        <w:szCs w:val="16"/>
                      </w:rPr>
                      <w:t xml:space="preserve">0191 378 </w:t>
                    </w:r>
                    <w:proofErr w:type="gramStart"/>
                    <w:r w:rsidRPr="00586F7D">
                      <w:rPr>
                        <w:rFonts w:asciiTheme="minorHAnsi" w:hAnsiTheme="minorHAnsi"/>
                        <w:b/>
                        <w:color w:val="FFFFFF" w:themeColor="background1"/>
                        <w:sz w:val="16"/>
                        <w:szCs w:val="16"/>
                      </w:rPr>
                      <w:t>4444</w:t>
                    </w:r>
                    <w:r>
                      <w:rPr>
                        <w:rFonts w:asciiTheme="minorHAnsi" w:hAnsiTheme="minorHAnsi"/>
                        <w:b/>
                        <w:color w:val="FFFFFF" w:themeColor="background1"/>
                        <w:sz w:val="16"/>
                        <w:szCs w:val="16"/>
                      </w:rPr>
                      <w:t xml:space="preserve">  I</w:t>
                    </w:r>
                    <w:proofErr w:type="gramEnd"/>
                    <w:r>
                      <w:rPr>
                        <w:rFonts w:asciiTheme="minorHAnsi" w:hAnsiTheme="minorHAnsi"/>
                        <w:b/>
                        <w:color w:val="FFFFFF" w:themeColor="background1"/>
                        <w:sz w:val="16"/>
                        <w:szCs w:val="16"/>
                      </w:rPr>
                      <w:t xml:space="preserve">  </w:t>
                    </w:r>
                    <w:hyperlink r:id="rId2" w:history="1">
                      <w:r w:rsidRPr="00586F7D">
                        <w:rPr>
                          <w:rStyle w:val="Hyperlink"/>
                          <w:rFonts w:asciiTheme="minorHAnsi" w:hAnsiTheme="minorHAnsi"/>
                          <w:b/>
                          <w:color w:val="FFFFFF" w:themeColor="background1"/>
                          <w:sz w:val="16"/>
                          <w:szCs w:val="16"/>
                          <w:u w:val="none"/>
                        </w:rPr>
                        <w:t>info@orchardcare.org.uk</w:t>
                      </w:r>
                    </w:hyperlink>
                    <w:r w:rsidRPr="00586F7D">
                      <w:rPr>
                        <w:rFonts w:asciiTheme="minorHAnsi" w:hAnsiTheme="minorHAnsi"/>
                        <w:b/>
                        <w:color w:val="FFFFFF" w:themeColor="background1"/>
                        <w:sz w:val="16"/>
                        <w:szCs w:val="16"/>
                      </w:rPr>
                      <w:t xml:space="preserve">  I  www.orchardcare.org.uk</w:t>
                    </w:r>
                  </w:p>
                  <w:p w14:paraId="40EF21F6" w14:textId="77777777" w:rsidR="0064649A" w:rsidRPr="00857D3F" w:rsidRDefault="0064649A" w:rsidP="0064649A">
                    <w:pPr>
                      <w:widowControl w:val="0"/>
                      <w:jc w:val="right"/>
                    </w:pPr>
                  </w:p>
                  <w:p w14:paraId="30F6AF0A" w14:textId="77777777" w:rsidR="0064649A" w:rsidRPr="00D70A2A" w:rsidRDefault="0064649A" w:rsidP="0064649A">
                    <w:pPr>
                      <w:jc w:val="right"/>
                      <w:rPr>
                        <w:sz w:val="16"/>
                        <w:szCs w:val="16"/>
                      </w:rPr>
                    </w:pPr>
                  </w:p>
                  <w:p w14:paraId="02A5CFDA" w14:textId="77777777" w:rsidR="0064649A" w:rsidRPr="00D70A2A" w:rsidRDefault="0064649A" w:rsidP="0064649A">
                    <w:pPr>
                      <w:jc w:val="right"/>
                      <w:rPr>
                        <w:rFonts w:ascii="Californian FB" w:hAnsi="Californian FB"/>
                        <w:sz w:val="58"/>
                        <w:szCs w:val="58"/>
                      </w:rPr>
                    </w:pPr>
                  </w:p>
                </w:txbxContent>
              </v:textbox>
              <w10:wrap anchorx="margin"/>
            </v:shape>
          </w:pict>
        </mc:Fallback>
      </mc:AlternateContent>
    </w:r>
    <w:r w:rsidR="00661291">
      <w:rPr>
        <w:color w:val="auto"/>
        <w:kern w:val="0"/>
        <w:sz w:val="24"/>
        <w:szCs w:val="24"/>
      </w:rPr>
      <w:t xml:space="preserve"> </w:t>
    </w:r>
  </w:p>
  <w:p w14:paraId="7B6AC560" w14:textId="77777777" w:rsidR="00661291" w:rsidRPr="00E32843" w:rsidRDefault="00661291" w:rsidP="00A02BC9">
    <w:pPr>
      <w:widowControl w:val="0"/>
      <w:tabs>
        <w:tab w:val="left" w:pos="3060"/>
        <w:tab w:val="left" w:pos="5242"/>
      </w:tabs>
      <w:ind w:left="-1134" w:right="-755"/>
      <w:jc w:val="center"/>
      <w:rPr>
        <w:rFonts w:ascii="Californian FB" w:hAnsi="Californian FB"/>
        <w:b/>
        <w:bCs/>
        <w:color w:val="B2B2B2"/>
        <w:sz w:val="13"/>
        <w:szCs w:val="13"/>
      </w:rPr>
    </w:pPr>
    <w:r>
      <w:rPr>
        <w:color w:val="auto"/>
        <w:kern w:val="0"/>
        <w:sz w:val="24"/>
        <w:szCs w:val="24"/>
      </w:rPr>
      <w:t xml:space="preserve">  </w:t>
    </w:r>
    <w:r>
      <w:rPr>
        <w:noProof/>
        <w:color w:val="auto"/>
        <w:kern w:val="0"/>
        <w:sz w:val="24"/>
        <w:szCs w:val="24"/>
        <w:lang w:val="en-US" w:eastAsia="en-US"/>
      </w:rPr>
      <w:drawing>
        <wp:anchor distT="36576" distB="36576" distL="36576" distR="36576" simplePos="0" relativeHeight="251658752" behindDoc="0" locked="0" layoutInCell="1" allowOverlap="1" wp14:anchorId="22031EF0" wp14:editId="52110B2A">
          <wp:simplePos x="0" y="0"/>
          <wp:positionH relativeFrom="column">
            <wp:posOffset>899795</wp:posOffset>
          </wp:positionH>
          <wp:positionV relativeFrom="paragraph">
            <wp:posOffset>2087880</wp:posOffset>
          </wp:positionV>
          <wp:extent cx="3060065" cy="720090"/>
          <wp:effectExtent l="0" t="0" r="6985" b="381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60065" cy="720090"/>
                  </a:xfrm>
                  <a:prstGeom prst="rect">
                    <a:avLst/>
                  </a:prstGeom>
                  <a:noFill/>
                  <a:ln>
                    <a:noFill/>
                  </a:ln>
                  <a:effectLst/>
                </pic:spPr>
              </pic:pic>
            </a:graphicData>
          </a:graphic>
        </wp:anchor>
      </w:drawing>
    </w:r>
    <w:r>
      <w:rPr>
        <w:noProof/>
        <w:color w:val="auto"/>
        <w:kern w:val="0"/>
        <w:sz w:val="24"/>
        <w:szCs w:val="24"/>
        <w:lang w:val="en-US" w:eastAsia="en-US"/>
      </w:rPr>
      <mc:AlternateContent>
        <mc:Choice Requires="wps">
          <w:drawing>
            <wp:anchor distT="36575" distB="36575" distL="36576" distR="36576" simplePos="0" relativeHeight="251656704" behindDoc="0" locked="0" layoutInCell="1" allowOverlap="1" wp14:anchorId="18CB19E1" wp14:editId="72E63AF2">
              <wp:simplePos x="0" y="0"/>
              <wp:positionH relativeFrom="column">
                <wp:posOffset>720090</wp:posOffset>
              </wp:positionH>
              <wp:positionV relativeFrom="paragraph">
                <wp:posOffset>5327649</wp:posOffset>
              </wp:positionV>
              <wp:extent cx="9251950" cy="0"/>
              <wp:effectExtent l="0" t="0" r="25400" b="19050"/>
              <wp:wrapNone/>
              <wp:docPr id="1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112" style="position:absolute;z-index:25165670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spid="_x0000_s1026" from="56.7pt,419.5pt" to="785.2pt,419.5pt" w14:anchorId="56BBB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">
              <v:shadow color="#ccc"/>
            </v:line>
          </w:pict>
        </mc:Fallback>
      </mc:AlternateContent>
    </w:r>
    <w:r>
      <w:rPr>
        <w:noProof/>
        <w:color w:val="auto"/>
        <w:kern w:val="0"/>
        <w:sz w:val="19"/>
        <w:szCs w:val="19"/>
        <w:lang w:val="en-US" w:eastAsia="en-US"/>
      </w:rPr>
      <mc:AlternateContent>
        <mc:Choice Requires="wps">
          <w:drawing>
            <wp:anchor distT="0" distB="0" distL="114300" distR="114300" simplePos="0" relativeHeight="251654656" behindDoc="0" locked="0" layoutInCell="1" allowOverlap="1" wp14:anchorId="72CA6118" wp14:editId="05705D50">
              <wp:simplePos x="0" y="0"/>
              <wp:positionH relativeFrom="column">
                <wp:posOffset>899795</wp:posOffset>
              </wp:positionH>
              <wp:positionV relativeFrom="paragraph">
                <wp:posOffset>7487920</wp:posOffset>
              </wp:positionV>
              <wp:extent cx="5531485" cy="647700"/>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1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02ACD5E" w14:textId="77777777" w:rsidR="00661291" w:rsidRPr="00D70A2A" w:rsidRDefault="00661291" w:rsidP="00B57A59">
                          <w:pPr>
                            <w:widowControl w:val="0"/>
                            <w:tabs>
                              <w:tab w:val="left" w:pos="3060"/>
                              <w:tab w:val="left" w:pos="5242"/>
                            </w:tabs>
                            <w:ind w:right="-10"/>
                            <w:jc w:val="center"/>
                            <w:rPr>
                              <w:rFonts w:ascii="Californian FB" w:hAnsi="Californian FB"/>
                              <w:b/>
                              <w:bCs/>
                              <w:color w:val="B2B2B2"/>
                              <w:sz w:val="13"/>
                              <w:szCs w:val="13"/>
                            </w:rPr>
                          </w:pPr>
                          <w:r w:rsidRPr="00D70A2A">
                            <w:rPr>
                              <w:rFonts w:ascii="Californian FB" w:hAnsi="Californian FB"/>
                              <w:b/>
                              <w:bCs/>
                              <w:color w:val="B2B2B2"/>
                              <w:sz w:val="13"/>
                              <w:szCs w:val="13"/>
                            </w:rPr>
                            <w:t>Orchard Care (</w:t>
                          </w:r>
                          <w:proofErr w:type="gramStart"/>
                          <w:r w:rsidRPr="00D70A2A">
                            <w:rPr>
                              <w:rFonts w:ascii="Californian FB" w:hAnsi="Californian FB"/>
                              <w:b/>
                              <w:bCs/>
                              <w:color w:val="B2B2B2"/>
                              <w:sz w:val="13"/>
                              <w:szCs w:val="13"/>
                            </w:rPr>
                            <w:t>North East</w:t>
                          </w:r>
                          <w:proofErr w:type="gramEnd"/>
                          <w:r w:rsidRPr="00D70A2A">
                            <w:rPr>
                              <w:rFonts w:ascii="Californian FB" w:hAnsi="Californian FB"/>
                              <w:b/>
                              <w:bCs/>
                              <w:color w:val="B2B2B2"/>
                              <w:sz w:val="13"/>
                              <w:szCs w:val="13"/>
                            </w:rPr>
                            <w:t>) Limited is registered in England and Wales.</w:t>
                          </w:r>
                        </w:p>
                        <w:p w14:paraId="55154BB1" w14:textId="77777777" w:rsidR="00661291" w:rsidRPr="00D70A2A" w:rsidRDefault="00661291" w:rsidP="00B57A59">
                          <w:pPr>
                            <w:widowControl w:val="0"/>
                            <w:tabs>
                              <w:tab w:val="left" w:pos="3060"/>
                              <w:tab w:val="left" w:pos="5242"/>
                            </w:tabs>
                            <w:ind w:right="-10"/>
                            <w:jc w:val="center"/>
                            <w:rPr>
                              <w:rFonts w:ascii="Californian FB" w:hAnsi="Californian FB"/>
                              <w:b/>
                              <w:bCs/>
                              <w:color w:val="B2B2B2"/>
                              <w:sz w:val="13"/>
                              <w:szCs w:val="13"/>
                            </w:rPr>
                          </w:pPr>
                          <w:r w:rsidRPr="00D70A2A">
                            <w:rPr>
                              <w:rFonts w:ascii="Californian FB" w:hAnsi="Californian FB"/>
                              <w:b/>
                              <w:bCs/>
                              <w:color w:val="B2B2B2"/>
                              <w:sz w:val="13"/>
                              <w:szCs w:val="13"/>
                            </w:rPr>
                            <w:t>Company no. 5415302. Director: Maria Jones</w:t>
                          </w:r>
                        </w:p>
                        <w:p w14:paraId="2D059626" w14:textId="77777777" w:rsidR="00661291" w:rsidRPr="00D70A2A" w:rsidRDefault="00661291" w:rsidP="00B57A59">
                          <w:pPr>
                            <w:widowControl w:val="0"/>
                            <w:tabs>
                              <w:tab w:val="left" w:pos="2652"/>
                            </w:tabs>
                            <w:jc w:val="center"/>
                            <w:rPr>
                              <w:rFonts w:ascii="Californian FB" w:hAnsi="Californian FB"/>
                              <w:b/>
                              <w:bCs/>
                              <w:color w:val="B2B2B2"/>
                              <w:sz w:val="13"/>
                              <w:szCs w:val="13"/>
                            </w:rPr>
                          </w:pPr>
                          <w:r w:rsidRPr="00D70A2A">
                            <w:rPr>
                              <w:rFonts w:ascii="Californian FB" w:hAnsi="Californian FB"/>
                              <w:b/>
                              <w:bCs/>
                              <w:color w:val="B2B2B2"/>
                              <w:sz w:val="13"/>
                              <w:szCs w:val="13"/>
                            </w:rPr>
                            <w:t>www.orchardcare.org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A6118" id="Text Box 8" o:spid="_x0000_s1029" type="#_x0000_t202" style="position:absolute;left:0;text-align:left;margin-left:70.85pt;margin-top:589.6pt;width:435.5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" filled="f" stroked="f" insetpen="t">
              <v:textbox>
                <w:txbxContent>
                  <w:p w14:paraId="102ACD5E" w14:textId="77777777" w:rsidR="00661291" w:rsidRPr="00D70A2A" w:rsidRDefault="00661291" w:rsidP="00B57A59">
                    <w:pPr>
                      <w:widowControl w:val="0"/>
                      <w:tabs>
                        <w:tab w:val="left" w:pos="3060"/>
                        <w:tab w:val="left" w:pos="5242"/>
                      </w:tabs>
                      <w:ind w:right="-10"/>
                      <w:jc w:val="center"/>
                      <w:rPr>
                        <w:rFonts w:ascii="Californian FB" w:hAnsi="Californian FB"/>
                        <w:b/>
                        <w:bCs/>
                        <w:color w:val="B2B2B2"/>
                        <w:sz w:val="13"/>
                        <w:szCs w:val="13"/>
                      </w:rPr>
                    </w:pPr>
                    <w:r w:rsidRPr="00D70A2A">
                      <w:rPr>
                        <w:rFonts w:ascii="Californian FB" w:hAnsi="Californian FB"/>
                        <w:b/>
                        <w:bCs/>
                        <w:color w:val="B2B2B2"/>
                        <w:sz w:val="13"/>
                        <w:szCs w:val="13"/>
                      </w:rPr>
                      <w:t>Orchard Care (</w:t>
                    </w:r>
                    <w:proofErr w:type="gramStart"/>
                    <w:r w:rsidRPr="00D70A2A">
                      <w:rPr>
                        <w:rFonts w:ascii="Californian FB" w:hAnsi="Californian FB"/>
                        <w:b/>
                        <w:bCs/>
                        <w:color w:val="B2B2B2"/>
                        <w:sz w:val="13"/>
                        <w:szCs w:val="13"/>
                      </w:rPr>
                      <w:t>North East</w:t>
                    </w:r>
                    <w:proofErr w:type="gramEnd"/>
                    <w:r w:rsidRPr="00D70A2A">
                      <w:rPr>
                        <w:rFonts w:ascii="Californian FB" w:hAnsi="Californian FB"/>
                        <w:b/>
                        <w:bCs/>
                        <w:color w:val="B2B2B2"/>
                        <w:sz w:val="13"/>
                        <w:szCs w:val="13"/>
                      </w:rPr>
                      <w:t>) Limited is registered in England and Wales.</w:t>
                    </w:r>
                  </w:p>
                  <w:p w14:paraId="55154BB1" w14:textId="77777777" w:rsidR="00661291" w:rsidRPr="00D70A2A" w:rsidRDefault="00661291" w:rsidP="00B57A59">
                    <w:pPr>
                      <w:widowControl w:val="0"/>
                      <w:tabs>
                        <w:tab w:val="left" w:pos="3060"/>
                        <w:tab w:val="left" w:pos="5242"/>
                      </w:tabs>
                      <w:ind w:right="-10"/>
                      <w:jc w:val="center"/>
                      <w:rPr>
                        <w:rFonts w:ascii="Californian FB" w:hAnsi="Californian FB"/>
                        <w:b/>
                        <w:bCs/>
                        <w:color w:val="B2B2B2"/>
                        <w:sz w:val="13"/>
                        <w:szCs w:val="13"/>
                      </w:rPr>
                    </w:pPr>
                    <w:r w:rsidRPr="00D70A2A">
                      <w:rPr>
                        <w:rFonts w:ascii="Californian FB" w:hAnsi="Californian FB"/>
                        <w:b/>
                        <w:bCs/>
                        <w:color w:val="B2B2B2"/>
                        <w:sz w:val="13"/>
                        <w:szCs w:val="13"/>
                      </w:rPr>
                      <w:t>Company no. 5415302. Director: Maria Jones</w:t>
                    </w:r>
                  </w:p>
                  <w:p w14:paraId="2D059626" w14:textId="77777777" w:rsidR="00661291" w:rsidRPr="00D70A2A" w:rsidRDefault="00661291" w:rsidP="00B57A59">
                    <w:pPr>
                      <w:widowControl w:val="0"/>
                      <w:tabs>
                        <w:tab w:val="left" w:pos="2652"/>
                      </w:tabs>
                      <w:jc w:val="center"/>
                      <w:rPr>
                        <w:rFonts w:ascii="Californian FB" w:hAnsi="Californian FB"/>
                        <w:b/>
                        <w:bCs/>
                        <w:color w:val="B2B2B2"/>
                        <w:sz w:val="13"/>
                        <w:szCs w:val="13"/>
                      </w:rPr>
                    </w:pPr>
                    <w:r w:rsidRPr="00D70A2A">
                      <w:rPr>
                        <w:rFonts w:ascii="Californian FB" w:hAnsi="Californian FB"/>
                        <w:b/>
                        <w:bCs/>
                        <w:color w:val="B2B2B2"/>
                        <w:sz w:val="13"/>
                        <w:szCs w:val="13"/>
                      </w:rPr>
                      <w:t>www.orchardcare.org</w:t>
                    </w:r>
                  </w:p>
                </w:txbxContent>
              </v:textbox>
            </v:shape>
          </w:pict>
        </mc:Fallback>
      </mc:AlternateContent>
    </w:r>
    <w:r>
      <w:rPr>
        <w:noProof/>
        <w:color w:val="auto"/>
        <w:kern w:val="0"/>
        <w:sz w:val="19"/>
        <w:szCs w:val="19"/>
        <w:lang w:val="en-US" w:eastAsia="en-US"/>
      </w:rPr>
      <w:drawing>
        <wp:anchor distT="36576" distB="36576" distL="36576" distR="36576" simplePos="0" relativeHeight="251653632" behindDoc="0" locked="0" layoutInCell="1" allowOverlap="1" wp14:anchorId="4C5C7DBF" wp14:editId="42B8823B">
          <wp:simplePos x="0" y="0"/>
          <wp:positionH relativeFrom="column">
            <wp:posOffset>1638300</wp:posOffset>
          </wp:positionH>
          <wp:positionV relativeFrom="paragraph">
            <wp:posOffset>4464050</wp:posOffset>
          </wp:positionV>
          <wp:extent cx="1169670" cy="1296035"/>
          <wp:effectExtent l="0" t="0" r="0" b="0"/>
          <wp:wrapNone/>
          <wp:docPr id="295" name="Picture 295" descr="EMPLOYER_OF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OF_EXCELL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9670" cy="1296035"/>
                  </a:xfrm>
                  <a:prstGeom prst="rect">
                    <a:avLst/>
                  </a:prstGeom>
                  <a:noFill/>
                  <a:ln>
                    <a:noFill/>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EB54" w14:textId="77777777" w:rsidR="00A75A74" w:rsidRPr="00D70A2A" w:rsidRDefault="00A75A74">
      <w:pPr>
        <w:rPr>
          <w:sz w:val="16"/>
          <w:szCs w:val="16"/>
        </w:rPr>
      </w:pPr>
      <w:r w:rsidRPr="00D70A2A">
        <w:rPr>
          <w:sz w:val="16"/>
          <w:szCs w:val="16"/>
        </w:rPr>
        <w:separator/>
      </w:r>
    </w:p>
  </w:footnote>
  <w:footnote w:type="continuationSeparator" w:id="0">
    <w:p w14:paraId="01FA496A" w14:textId="77777777" w:rsidR="00A75A74" w:rsidRPr="00D70A2A" w:rsidRDefault="00A75A74">
      <w:pPr>
        <w:rPr>
          <w:sz w:val="16"/>
          <w:szCs w:val="16"/>
        </w:rPr>
      </w:pPr>
      <w:r w:rsidRPr="00D70A2A">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C7FC7" w14:textId="2380E775" w:rsidR="002F5284" w:rsidRDefault="00021954">
    <w:pPr>
      <w:pStyle w:val="Header"/>
    </w:pPr>
    <w:r>
      <w:rPr>
        <w:b/>
        <w:bCs/>
        <w:noProof/>
        <w:color w:val="CC0000"/>
        <w:sz w:val="16"/>
        <w:szCs w:val="16"/>
        <w:lang w:val="en-US"/>
      </w:rPr>
      <mc:AlternateContent>
        <mc:Choice Requires="wps">
          <w:drawing>
            <wp:anchor distT="36576" distB="36576" distL="36576" distR="36576" simplePos="0" relativeHeight="251718144" behindDoc="0" locked="0" layoutInCell="1" allowOverlap="1" wp14:anchorId="3B8F99D2" wp14:editId="401EB756">
              <wp:simplePos x="0" y="0"/>
              <wp:positionH relativeFrom="margin">
                <wp:posOffset>1654810</wp:posOffset>
              </wp:positionH>
              <wp:positionV relativeFrom="paragraph">
                <wp:posOffset>10160</wp:posOffset>
              </wp:positionV>
              <wp:extent cx="3979545" cy="868680"/>
              <wp:effectExtent l="0" t="0" r="1905" b="7620"/>
              <wp:wrapNone/>
              <wp:docPr id="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868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D58D3C" w14:textId="77777777" w:rsidR="00021954" w:rsidRDefault="00021954" w:rsidP="002F5284">
                          <w:pPr>
                            <w:widowControl w:val="0"/>
                            <w:tabs>
                              <w:tab w:val="left" w:pos="3060"/>
                              <w:tab w:val="left" w:pos="4565"/>
                            </w:tabs>
                            <w:ind w:right="-10"/>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A supportive foster care agency</w:t>
                          </w:r>
                        </w:p>
                        <w:p w14:paraId="4C1F4950" w14:textId="08AE2BDE" w:rsidR="002F5284" w:rsidRPr="00021954" w:rsidRDefault="002F5284" w:rsidP="002F5284">
                          <w:pPr>
                            <w:widowControl w:val="0"/>
                            <w:tabs>
                              <w:tab w:val="left" w:pos="3060"/>
                              <w:tab w:val="left" w:pos="4565"/>
                            </w:tabs>
                            <w:ind w:right="-10"/>
                            <w:rPr>
                              <w:rFonts w:ascii="Cavolini" w:hAnsi="Cavolini" w:cs="Cavolini"/>
                              <w:b/>
                              <w:bCs/>
                              <w:color w:val="FFFFFF" w:themeColor="background1"/>
                              <w:sz w:val="22"/>
                              <w:szCs w:val="22"/>
                            </w:rPr>
                          </w:pPr>
                          <w:r w:rsidRPr="00021954">
                            <w:rPr>
                              <w:rFonts w:ascii="Cavolini" w:hAnsi="Cavolini" w:cs="Cavolini"/>
                              <w:b/>
                              <w:bCs/>
                              <w:color w:val="FFFFFF" w:themeColor="background1"/>
                              <w:sz w:val="22"/>
                              <w:szCs w:val="22"/>
                            </w:rPr>
                            <w:t>We care for you so you can care for children</w:t>
                          </w:r>
                        </w:p>
                        <w:p w14:paraId="674C5408" w14:textId="77777777" w:rsidR="002F5284" w:rsidRPr="00F461CE" w:rsidRDefault="002F5284" w:rsidP="002F5284">
                          <w:pPr>
                            <w:widowControl w:val="0"/>
                            <w:tabs>
                              <w:tab w:val="left" w:pos="3060"/>
                              <w:tab w:val="left" w:pos="4565"/>
                            </w:tabs>
                            <w:ind w:right="-10"/>
                            <w:rPr>
                              <w:rFonts w:ascii="Californian FB" w:hAnsi="Californian FB"/>
                              <w:b/>
                              <w:bCs/>
                              <w:color w:val="FF0000"/>
                              <w:sz w:val="15"/>
                              <w:szCs w:val="15"/>
                            </w:rPr>
                          </w:pPr>
                          <w:r w:rsidRPr="00D91826">
                            <w:rPr>
                              <w:rFonts w:ascii="Californian FB" w:hAnsi="Californian FB"/>
                              <w:b/>
                              <w:bCs/>
                              <w:color w:val="FFFFFF" w:themeColor="background1"/>
                              <w:sz w:val="24"/>
                              <w:szCs w:val="24"/>
                            </w:rPr>
                            <w:t xml:space="preserve">                                                                           </w:t>
                          </w:r>
                          <w:r w:rsidRPr="00F461CE">
                            <w:rPr>
                              <w:rFonts w:ascii="Californian FB" w:hAnsi="Californian FB"/>
                              <w:b/>
                              <w:bCs/>
                              <w:color w:val="FF0000"/>
                              <w:sz w:val="15"/>
                              <w:szCs w:val="15"/>
                            </w:rPr>
                            <w:t xml:space="preserve">                  </w:t>
                          </w:r>
                          <w:r>
                            <w:rPr>
                              <w:rFonts w:ascii="Californian FB" w:hAnsi="Californian FB"/>
                              <w:b/>
                              <w:bCs/>
                              <w:color w:val="FF0000"/>
                              <w:sz w:val="15"/>
                              <w:szCs w:val="15"/>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F99D2" id="_x0000_t202" coordsize="21600,21600" o:spt="202" path="m,l,21600r21600,l21600,xe">
              <v:stroke joinstyle="miter"/>
              <v:path gradientshapeok="t" o:connecttype="rect"/>
            </v:shapetype>
            <v:shape id="Text Box 111" o:spid="_x0000_s1026" type="#_x0000_t202" style="position:absolute;margin-left:130.3pt;margin-top:.8pt;width:313.35pt;height:68.4pt;z-index:251718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" filled="f" stroked="f" insetpen="t">
              <v:textbox inset="2.88pt,2.88pt,2.88pt,2.88pt">
                <w:txbxContent>
                  <w:p w14:paraId="1CD58D3C" w14:textId="77777777" w:rsidR="00021954" w:rsidRDefault="00021954" w:rsidP="002F5284">
                    <w:pPr>
                      <w:widowControl w:val="0"/>
                      <w:tabs>
                        <w:tab w:val="left" w:pos="3060"/>
                        <w:tab w:val="left" w:pos="4565"/>
                      </w:tabs>
                      <w:ind w:right="-10"/>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A supportive foster care agency</w:t>
                    </w:r>
                  </w:p>
                  <w:p w14:paraId="4C1F4950" w14:textId="08AE2BDE" w:rsidR="002F5284" w:rsidRPr="00021954" w:rsidRDefault="002F5284" w:rsidP="002F5284">
                    <w:pPr>
                      <w:widowControl w:val="0"/>
                      <w:tabs>
                        <w:tab w:val="left" w:pos="3060"/>
                        <w:tab w:val="left" w:pos="4565"/>
                      </w:tabs>
                      <w:ind w:right="-10"/>
                      <w:rPr>
                        <w:rFonts w:ascii="Cavolini" w:hAnsi="Cavolini" w:cs="Cavolini"/>
                        <w:b/>
                        <w:bCs/>
                        <w:color w:val="FFFFFF" w:themeColor="background1"/>
                        <w:sz w:val="22"/>
                        <w:szCs w:val="22"/>
                      </w:rPr>
                    </w:pPr>
                    <w:r w:rsidRPr="00021954">
                      <w:rPr>
                        <w:rFonts w:ascii="Cavolini" w:hAnsi="Cavolini" w:cs="Cavolini"/>
                        <w:b/>
                        <w:bCs/>
                        <w:color w:val="FFFFFF" w:themeColor="background1"/>
                        <w:sz w:val="22"/>
                        <w:szCs w:val="22"/>
                      </w:rPr>
                      <w:t>We care for you so you can care for children</w:t>
                    </w:r>
                  </w:p>
                  <w:p w14:paraId="674C5408" w14:textId="77777777" w:rsidR="002F5284" w:rsidRPr="00F461CE" w:rsidRDefault="002F5284" w:rsidP="002F5284">
                    <w:pPr>
                      <w:widowControl w:val="0"/>
                      <w:tabs>
                        <w:tab w:val="left" w:pos="3060"/>
                        <w:tab w:val="left" w:pos="4565"/>
                      </w:tabs>
                      <w:ind w:right="-10"/>
                      <w:rPr>
                        <w:rFonts w:ascii="Californian FB" w:hAnsi="Californian FB"/>
                        <w:b/>
                        <w:bCs/>
                        <w:color w:val="FF0000"/>
                        <w:sz w:val="15"/>
                        <w:szCs w:val="15"/>
                      </w:rPr>
                    </w:pPr>
                    <w:r w:rsidRPr="00D91826">
                      <w:rPr>
                        <w:rFonts w:ascii="Californian FB" w:hAnsi="Californian FB"/>
                        <w:b/>
                        <w:bCs/>
                        <w:color w:val="FFFFFF" w:themeColor="background1"/>
                        <w:sz w:val="24"/>
                        <w:szCs w:val="24"/>
                      </w:rPr>
                      <w:t xml:space="preserve">                                                                           </w:t>
                    </w:r>
                    <w:r w:rsidRPr="00F461CE">
                      <w:rPr>
                        <w:rFonts w:ascii="Californian FB" w:hAnsi="Californian FB"/>
                        <w:b/>
                        <w:bCs/>
                        <w:color w:val="FF0000"/>
                        <w:sz w:val="15"/>
                        <w:szCs w:val="15"/>
                      </w:rPr>
                      <w:t xml:space="preserve">                  </w:t>
                    </w:r>
                    <w:r>
                      <w:rPr>
                        <w:rFonts w:ascii="Californian FB" w:hAnsi="Californian FB"/>
                        <w:b/>
                        <w:bCs/>
                        <w:color w:val="FF0000"/>
                        <w:sz w:val="15"/>
                        <w:szCs w:val="15"/>
                      </w:rPr>
                      <w:t xml:space="preserve">        </w:t>
                    </w:r>
                  </w:p>
                </w:txbxContent>
              </v:textbox>
              <w10:wrap anchorx="margin"/>
            </v:shape>
          </w:pict>
        </mc:Fallback>
      </mc:AlternateContent>
    </w:r>
    <w:r w:rsidR="0099134F" w:rsidRPr="00507110">
      <w:rPr>
        <w:noProof/>
      </w:rPr>
      <w:drawing>
        <wp:anchor distT="0" distB="0" distL="114300" distR="114300" simplePos="0" relativeHeight="251716096" behindDoc="1" locked="0" layoutInCell="1" allowOverlap="1" wp14:anchorId="32A87086" wp14:editId="6C44C41B">
          <wp:simplePos x="0" y="0"/>
          <wp:positionH relativeFrom="page">
            <wp:align>left</wp:align>
          </wp:positionH>
          <wp:positionV relativeFrom="paragraph">
            <wp:posOffset>-162626</wp:posOffset>
          </wp:positionV>
          <wp:extent cx="7559040" cy="1623060"/>
          <wp:effectExtent l="0" t="0" r="381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721F2" w14:textId="041C846B" w:rsidR="00661291" w:rsidRPr="00DB0AF2" w:rsidRDefault="00B01D5D" w:rsidP="002F5284">
    <w:pPr>
      <w:pStyle w:val="Header"/>
      <w:tabs>
        <w:tab w:val="clear" w:pos="4153"/>
        <w:tab w:val="clear" w:pos="8306"/>
        <w:tab w:val="left" w:pos="2808"/>
      </w:tabs>
      <w:ind w:left="-426"/>
    </w:pPr>
    <w:r>
      <w:rPr>
        <w:noProof/>
      </w:rPr>
      <mc:AlternateContent>
        <mc:Choice Requires="wps">
          <w:drawing>
            <wp:anchor distT="45720" distB="45720" distL="114300" distR="114300" simplePos="0" relativeHeight="251722240" behindDoc="1" locked="0" layoutInCell="1" allowOverlap="1" wp14:anchorId="67DE7B1B" wp14:editId="4D92E4B6">
              <wp:simplePos x="0" y="0"/>
              <wp:positionH relativeFrom="column">
                <wp:posOffset>829945</wp:posOffset>
              </wp:positionH>
              <wp:positionV relativeFrom="paragraph">
                <wp:posOffset>915670</wp:posOffset>
              </wp:positionV>
              <wp:extent cx="4808220" cy="1404620"/>
              <wp:effectExtent l="0" t="0" r="0" b="0"/>
              <wp:wrapThrough wrapText="bothSides">
                <wp:wrapPolygon edited="0">
                  <wp:start x="257" y="0"/>
                  <wp:lineTo x="257" y="20512"/>
                  <wp:lineTo x="21309" y="20512"/>
                  <wp:lineTo x="21309" y="0"/>
                  <wp:lineTo x="257"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404620"/>
                      </a:xfrm>
                      <a:prstGeom prst="rect">
                        <a:avLst/>
                      </a:prstGeom>
                      <a:noFill/>
                      <a:ln w="9525">
                        <a:noFill/>
                        <a:miter lim="800000"/>
                        <a:headEnd/>
                        <a:tailEnd/>
                      </a:ln>
                    </wps:spPr>
                    <wps:txbx>
                      <w:txbxContent>
                        <w:p w14:paraId="4300824A" w14:textId="414DA46D" w:rsidR="00B01D5D" w:rsidRPr="00B01D5D" w:rsidRDefault="00B01D5D" w:rsidP="00B01D5D">
                          <w:pPr>
                            <w:rPr>
                              <w:rFonts w:asciiTheme="minorHAnsi" w:hAnsiTheme="minorHAnsi" w:cstheme="minorHAnsi"/>
                              <w:b/>
                              <w:bCs/>
                              <w:color w:val="FFFFFF" w:themeColor="background1"/>
                              <w:sz w:val="44"/>
                              <w:szCs w:val="44"/>
                            </w:rPr>
                          </w:pPr>
                          <w:r w:rsidRPr="00B01D5D">
                            <w:rPr>
                              <w:rFonts w:asciiTheme="minorHAnsi" w:hAnsiTheme="minorHAnsi" w:cstheme="minorHAnsi"/>
                              <w:b/>
                              <w:bCs/>
                              <w:color w:val="FFFFFF" w:themeColor="background1"/>
                              <w:sz w:val="44"/>
                              <w:szCs w:val="44"/>
                            </w:rPr>
                            <w:t xml:space="preserve">The Independent Fostering Panel Guide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E7B1B" id="Text Box 2" o:spid="_x0000_s1027" type="#_x0000_t202" style="position:absolute;left:0;text-align:left;margin-left:65.35pt;margin-top:72.1pt;width:378.6pt;height:110.6pt;z-index:-251594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" filled="f" stroked="f">
              <v:textbox style="mso-fit-shape-to-text:t">
                <w:txbxContent>
                  <w:p w14:paraId="4300824A" w14:textId="414DA46D" w:rsidR="00B01D5D" w:rsidRPr="00B01D5D" w:rsidRDefault="00B01D5D" w:rsidP="00B01D5D">
                    <w:pPr>
                      <w:rPr>
                        <w:rFonts w:asciiTheme="minorHAnsi" w:hAnsiTheme="minorHAnsi" w:cstheme="minorHAnsi"/>
                        <w:b/>
                        <w:bCs/>
                        <w:color w:val="FFFFFF" w:themeColor="background1"/>
                        <w:sz w:val="44"/>
                        <w:szCs w:val="44"/>
                      </w:rPr>
                    </w:pPr>
                    <w:r w:rsidRPr="00B01D5D">
                      <w:rPr>
                        <w:rFonts w:asciiTheme="minorHAnsi" w:hAnsiTheme="minorHAnsi" w:cstheme="minorHAnsi"/>
                        <w:b/>
                        <w:bCs/>
                        <w:color w:val="FFFFFF" w:themeColor="background1"/>
                        <w:sz w:val="44"/>
                        <w:szCs w:val="44"/>
                      </w:rPr>
                      <w:t xml:space="preserve">The Independent Fostering Panel Guide </w:t>
                    </w:r>
                  </w:p>
                </w:txbxContent>
              </v:textbox>
              <w10:wrap type="through"/>
            </v:shape>
          </w:pict>
        </mc:Fallback>
      </mc:AlternateContent>
    </w:r>
    <w:r w:rsidR="002F52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rPr>
        <w:rFonts w:ascii="Arial" w:hAnsi="Arial"/>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CB59CB"/>
    <w:multiLevelType w:val="hybridMultilevel"/>
    <w:tmpl w:val="BF64E06C"/>
    <w:lvl w:ilvl="0" w:tplc="762A8398">
      <w:numFmt w:val="bullet"/>
      <w:lvlText w:val="-"/>
      <w:lvlJc w:val="left"/>
      <w:pPr>
        <w:ind w:left="720" w:hanging="360"/>
      </w:pPr>
      <w:rPr>
        <w:rFonts w:ascii="Californian FB" w:eastAsia="Times New Roman" w:hAnsi="Californian FB"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17149D"/>
    <w:multiLevelType w:val="hybridMultilevel"/>
    <w:tmpl w:val="5B3ED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50241"/>
    <w:multiLevelType w:val="hybridMultilevel"/>
    <w:tmpl w:val="4822B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5550C"/>
    <w:multiLevelType w:val="hybridMultilevel"/>
    <w:tmpl w:val="CFFA38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07D58"/>
    <w:multiLevelType w:val="hybridMultilevel"/>
    <w:tmpl w:val="6BB6B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C5607"/>
    <w:multiLevelType w:val="hybridMultilevel"/>
    <w:tmpl w:val="71286532"/>
    <w:lvl w:ilvl="0" w:tplc="08090001">
      <w:start w:val="1"/>
      <w:numFmt w:val="bullet"/>
      <w:lvlText w:val=""/>
      <w:lvlJc w:val="left"/>
      <w:pPr>
        <w:ind w:left="720" w:hanging="360"/>
      </w:pPr>
      <w:rPr>
        <w:rFonts w:ascii="Symbol" w:hAnsi="Symbol" w:hint="default"/>
      </w:rPr>
    </w:lvl>
    <w:lvl w:ilvl="1" w:tplc="1818C262">
      <w:numFmt w:val="bullet"/>
      <w:lvlText w:val="·"/>
      <w:lvlJc w:val="left"/>
      <w:pPr>
        <w:ind w:left="1440" w:hanging="360"/>
      </w:pPr>
      <w:rPr>
        <w:rFonts w:ascii="Calibri" w:eastAsia="Times New Roman" w:hAnsi="Calibri" w:cs="Times New Roman" w:hint="default"/>
      </w:rPr>
    </w:lvl>
    <w:lvl w:ilvl="2" w:tplc="C8BC888E">
      <w:numFmt w:val="bullet"/>
      <w:lvlText w:val="-"/>
      <w:lvlJc w:val="left"/>
      <w:pPr>
        <w:ind w:left="2160" w:hanging="360"/>
      </w:pPr>
      <w:rPr>
        <w:rFonts w:ascii="Calibri" w:eastAsia="Times New Roman"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40B23"/>
    <w:multiLevelType w:val="multilevel"/>
    <w:tmpl w:val="FBDCDE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C2247F"/>
    <w:multiLevelType w:val="hybridMultilevel"/>
    <w:tmpl w:val="8A0A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56231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55425135">
    <w:abstractNumId w:val="5"/>
  </w:num>
  <w:num w:numId="3" w16cid:durableId="1074429764">
    <w:abstractNumId w:val="6"/>
  </w:num>
  <w:num w:numId="4" w16cid:durableId="143007054">
    <w:abstractNumId w:val="4"/>
  </w:num>
  <w:num w:numId="5" w16cid:durableId="1374111234">
    <w:abstractNumId w:val="8"/>
  </w:num>
  <w:num w:numId="6" w16cid:durableId="1207371346">
    <w:abstractNumId w:val="7"/>
  </w:num>
  <w:num w:numId="7" w16cid:durableId="245846266">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16cid:durableId="1901012368">
    <w:abstractNumId w:val="3"/>
  </w:num>
  <w:num w:numId="9" w16cid:durableId="18095900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269879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28"/>
    <w:rsid w:val="000005E7"/>
    <w:rsid w:val="00000BBF"/>
    <w:rsid w:val="0000257D"/>
    <w:rsid w:val="00003B5F"/>
    <w:rsid w:val="00003D4E"/>
    <w:rsid w:val="00013AF5"/>
    <w:rsid w:val="00013AFB"/>
    <w:rsid w:val="000173A3"/>
    <w:rsid w:val="000179AA"/>
    <w:rsid w:val="000207D3"/>
    <w:rsid w:val="00021954"/>
    <w:rsid w:val="00022B5C"/>
    <w:rsid w:val="00022F53"/>
    <w:rsid w:val="00022F74"/>
    <w:rsid w:val="0002490C"/>
    <w:rsid w:val="0002612B"/>
    <w:rsid w:val="00027F07"/>
    <w:rsid w:val="000320CA"/>
    <w:rsid w:val="000325D9"/>
    <w:rsid w:val="000326C3"/>
    <w:rsid w:val="00035973"/>
    <w:rsid w:val="00036C1E"/>
    <w:rsid w:val="00037F83"/>
    <w:rsid w:val="000407CD"/>
    <w:rsid w:val="00041905"/>
    <w:rsid w:val="0004377A"/>
    <w:rsid w:val="00045353"/>
    <w:rsid w:val="00045F39"/>
    <w:rsid w:val="000466A5"/>
    <w:rsid w:val="000466CB"/>
    <w:rsid w:val="000565F8"/>
    <w:rsid w:val="00056AAC"/>
    <w:rsid w:val="00067A5B"/>
    <w:rsid w:val="000729B9"/>
    <w:rsid w:val="0007612A"/>
    <w:rsid w:val="000765B5"/>
    <w:rsid w:val="00076A34"/>
    <w:rsid w:val="00076F2B"/>
    <w:rsid w:val="0007744C"/>
    <w:rsid w:val="00077495"/>
    <w:rsid w:val="00080E61"/>
    <w:rsid w:val="00083F55"/>
    <w:rsid w:val="00084A41"/>
    <w:rsid w:val="00085EAF"/>
    <w:rsid w:val="0008681F"/>
    <w:rsid w:val="00091331"/>
    <w:rsid w:val="00092A2E"/>
    <w:rsid w:val="00093662"/>
    <w:rsid w:val="00097D7D"/>
    <w:rsid w:val="000A0434"/>
    <w:rsid w:val="000A2C8D"/>
    <w:rsid w:val="000A6C36"/>
    <w:rsid w:val="000A7632"/>
    <w:rsid w:val="000A7CBD"/>
    <w:rsid w:val="000B09D9"/>
    <w:rsid w:val="000B2757"/>
    <w:rsid w:val="000B3389"/>
    <w:rsid w:val="000B339B"/>
    <w:rsid w:val="000B6958"/>
    <w:rsid w:val="000C1075"/>
    <w:rsid w:val="000C268D"/>
    <w:rsid w:val="000C34CB"/>
    <w:rsid w:val="000C42C4"/>
    <w:rsid w:val="000C4D52"/>
    <w:rsid w:val="000C7832"/>
    <w:rsid w:val="000D20A7"/>
    <w:rsid w:val="000D399C"/>
    <w:rsid w:val="000D3B4F"/>
    <w:rsid w:val="000D4205"/>
    <w:rsid w:val="000E1010"/>
    <w:rsid w:val="000E153B"/>
    <w:rsid w:val="000E15C6"/>
    <w:rsid w:val="000E2764"/>
    <w:rsid w:val="000E36FD"/>
    <w:rsid w:val="000E5D0E"/>
    <w:rsid w:val="000E66E9"/>
    <w:rsid w:val="000E7410"/>
    <w:rsid w:val="000F0F0F"/>
    <w:rsid w:val="000F1FD0"/>
    <w:rsid w:val="000F2C93"/>
    <w:rsid w:val="000F2D7C"/>
    <w:rsid w:val="000F42D1"/>
    <w:rsid w:val="000F5DC4"/>
    <w:rsid w:val="000F6A9F"/>
    <w:rsid w:val="0010307F"/>
    <w:rsid w:val="0010354D"/>
    <w:rsid w:val="0010481B"/>
    <w:rsid w:val="0010487B"/>
    <w:rsid w:val="00105452"/>
    <w:rsid w:val="00107AEB"/>
    <w:rsid w:val="001114F5"/>
    <w:rsid w:val="00111DC4"/>
    <w:rsid w:val="001127A7"/>
    <w:rsid w:val="0011421E"/>
    <w:rsid w:val="00115585"/>
    <w:rsid w:val="00115DD5"/>
    <w:rsid w:val="00115FE3"/>
    <w:rsid w:val="001211F7"/>
    <w:rsid w:val="0012270A"/>
    <w:rsid w:val="00124069"/>
    <w:rsid w:val="00124540"/>
    <w:rsid w:val="0013004F"/>
    <w:rsid w:val="00132BF1"/>
    <w:rsid w:val="00133FDB"/>
    <w:rsid w:val="00135D4C"/>
    <w:rsid w:val="001360C0"/>
    <w:rsid w:val="00136BCA"/>
    <w:rsid w:val="00137630"/>
    <w:rsid w:val="00140024"/>
    <w:rsid w:val="00141E91"/>
    <w:rsid w:val="00142ACA"/>
    <w:rsid w:val="0014542E"/>
    <w:rsid w:val="00147820"/>
    <w:rsid w:val="00151FA9"/>
    <w:rsid w:val="00161233"/>
    <w:rsid w:val="00162E4D"/>
    <w:rsid w:val="00163FDA"/>
    <w:rsid w:val="001649FB"/>
    <w:rsid w:val="00165D61"/>
    <w:rsid w:val="00166123"/>
    <w:rsid w:val="0016697D"/>
    <w:rsid w:val="00166BBC"/>
    <w:rsid w:val="00166DB8"/>
    <w:rsid w:val="001670C9"/>
    <w:rsid w:val="00167A93"/>
    <w:rsid w:val="00170D15"/>
    <w:rsid w:val="00171AC1"/>
    <w:rsid w:val="00174B25"/>
    <w:rsid w:val="00174CB0"/>
    <w:rsid w:val="001769A1"/>
    <w:rsid w:val="00176B29"/>
    <w:rsid w:val="00177E6B"/>
    <w:rsid w:val="0018014E"/>
    <w:rsid w:val="001810ED"/>
    <w:rsid w:val="00184B1D"/>
    <w:rsid w:val="0018509E"/>
    <w:rsid w:val="00185A45"/>
    <w:rsid w:val="00185BD5"/>
    <w:rsid w:val="00186AAD"/>
    <w:rsid w:val="00187297"/>
    <w:rsid w:val="00187C8B"/>
    <w:rsid w:val="00192EDD"/>
    <w:rsid w:val="0019504C"/>
    <w:rsid w:val="00195E29"/>
    <w:rsid w:val="001968C4"/>
    <w:rsid w:val="001A0F6D"/>
    <w:rsid w:val="001B5256"/>
    <w:rsid w:val="001B5E9A"/>
    <w:rsid w:val="001B6273"/>
    <w:rsid w:val="001B71C3"/>
    <w:rsid w:val="001C1DFF"/>
    <w:rsid w:val="001C1F65"/>
    <w:rsid w:val="001C2303"/>
    <w:rsid w:val="001C2ADA"/>
    <w:rsid w:val="001C2FE0"/>
    <w:rsid w:val="001C3941"/>
    <w:rsid w:val="001C4055"/>
    <w:rsid w:val="001C4569"/>
    <w:rsid w:val="001C5AC2"/>
    <w:rsid w:val="001C6485"/>
    <w:rsid w:val="001C6889"/>
    <w:rsid w:val="001D0FA6"/>
    <w:rsid w:val="001D2195"/>
    <w:rsid w:val="001D27ED"/>
    <w:rsid w:val="001D31CC"/>
    <w:rsid w:val="001D3C4C"/>
    <w:rsid w:val="001D5C79"/>
    <w:rsid w:val="001E195E"/>
    <w:rsid w:val="001E1CF1"/>
    <w:rsid w:val="001E3F5E"/>
    <w:rsid w:val="001E53AE"/>
    <w:rsid w:val="001E6975"/>
    <w:rsid w:val="001E728E"/>
    <w:rsid w:val="001E76A3"/>
    <w:rsid w:val="001F2A9B"/>
    <w:rsid w:val="001F56E4"/>
    <w:rsid w:val="001F6638"/>
    <w:rsid w:val="00200493"/>
    <w:rsid w:val="00204B44"/>
    <w:rsid w:val="00204E89"/>
    <w:rsid w:val="00205D45"/>
    <w:rsid w:val="00206DC5"/>
    <w:rsid w:val="002101E9"/>
    <w:rsid w:val="002159EC"/>
    <w:rsid w:val="002202CF"/>
    <w:rsid w:val="002211DB"/>
    <w:rsid w:val="00223F2A"/>
    <w:rsid w:val="00224F21"/>
    <w:rsid w:val="00225C52"/>
    <w:rsid w:val="00232DEA"/>
    <w:rsid w:val="00233B00"/>
    <w:rsid w:val="00235793"/>
    <w:rsid w:val="0024136A"/>
    <w:rsid w:val="0024435B"/>
    <w:rsid w:val="0024436F"/>
    <w:rsid w:val="00245BB4"/>
    <w:rsid w:val="0024718B"/>
    <w:rsid w:val="00250B95"/>
    <w:rsid w:val="002601FD"/>
    <w:rsid w:val="002639CE"/>
    <w:rsid w:val="002640B4"/>
    <w:rsid w:val="002648DD"/>
    <w:rsid w:val="00265B52"/>
    <w:rsid w:val="00265FB0"/>
    <w:rsid w:val="00267A41"/>
    <w:rsid w:val="00273A8F"/>
    <w:rsid w:val="00273E94"/>
    <w:rsid w:val="0027432D"/>
    <w:rsid w:val="0027716A"/>
    <w:rsid w:val="002808C0"/>
    <w:rsid w:val="00280A3D"/>
    <w:rsid w:val="002845A9"/>
    <w:rsid w:val="00286BCE"/>
    <w:rsid w:val="00291DF4"/>
    <w:rsid w:val="0029256A"/>
    <w:rsid w:val="0029321C"/>
    <w:rsid w:val="0029441F"/>
    <w:rsid w:val="00294D9B"/>
    <w:rsid w:val="00296DA1"/>
    <w:rsid w:val="002A10B4"/>
    <w:rsid w:val="002A1814"/>
    <w:rsid w:val="002A2A63"/>
    <w:rsid w:val="002A3731"/>
    <w:rsid w:val="002A4933"/>
    <w:rsid w:val="002A53F3"/>
    <w:rsid w:val="002A625E"/>
    <w:rsid w:val="002A6F61"/>
    <w:rsid w:val="002B2D63"/>
    <w:rsid w:val="002B4D07"/>
    <w:rsid w:val="002B6063"/>
    <w:rsid w:val="002C1583"/>
    <w:rsid w:val="002C2090"/>
    <w:rsid w:val="002C585D"/>
    <w:rsid w:val="002C63C4"/>
    <w:rsid w:val="002C75B6"/>
    <w:rsid w:val="002C75D1"/>
    <w:rsid w:val="002D148F"/>
    <w:rsid w:val="002D2D97"/>
    <w:rsid w:val="002D6EC2"/>
    <w:rsid w:val="002E49B4"/>
    <w:rsid w:val="002E4B89"/>
    <w:rsid w:val="002F0182"/>
    <w:rsid w:val="002F0702"/>
    <w:rsid w:val="002F493E"/>
    <w:rsid w:val="002F5284"/>
    <w:rsid w:val="002F6757"/>
    <w:rsid w:val="002F7F6B"/>
    <w:rsid w:val="00301685"/>
    <w:rsid w:val="00301A9A"/>
    <w:rsid w:val="0030239C"/>
    <w:rsid w:val="00302CEE"/>
    <w:rsid w:val="003042F0"/>
    <w:rsid w:val="00304416"/>
    <w:rsid w:val="003048BC"/>
    <w:rsid w:val="00306E8E"/>
    <w:rsid w:val="00307D75"/>
    <w:rsid w:val="0031062A"/>
    <w:rsid w:val="00310D5E"/>
    <w:rsid w:val="0031333D"/>
    <w:rsid w:val="00313396"/>
    <w:rsid w:val="00315286"/>
    <w:rsid w:val="00315351"/>
    <w:rsid w:val="003155AC"/>
    <w:rsid w:val="003159FD"/>
    <w:rsid w:val="00320763"/>
    <w:rsid w:val="00322950"/>
    <w:rsid w:val="003231A5"/>
    <w:rsid w:val="00326FBC"/>
    <w:rsid w:val="00327515"/>
    <w:rsid w:val="00327D16"/>
    <w:rsid w:val="00327FB9"/>
    <w:rsid w:val="00330BCC"/>
    <w:rsid w:val="003326EA"/>
    <w:rsid w:val="003328BD"/>
    <w:rsid w:val="00333B5E"/>
    <w:rsid w:val="00335256"/>
    <w:rsid w:val="00340654"/>
    <w:rsid w:val="0034121D"/>
    <w:rsid w:val="003415C6"/>
    <w:rsid w:val="00341964"/>
    <w:rsid w:val="00342E12"/>
    <w:rsid w:val="00344833"/>
    <w:rsid w:val="003448A9"/>
    <w:rsid w:val="00346FE3"/>
    <w:rsid w:val="0034783B"/>
    <w:rsid w:val="00350A91"/>
    <w:rsid w:val="00350D0C"/>
    <w:rsid w:val="00352A2F"/>
    <w:rsid w:val="0035353A"/>
    <w:rsid w:val="003551E9"/>
    <w:rsid w:val="0035678F"/>
    <w:rsid w:val="003615DD"/>
    <w:rsid w:val="00361E72"/>
    <w:rsid w:val="00365B16"/>
    <w:rsid w:val="00367324"/>
    <w:rsid w:val="003715CA"/>
    <w:rsid w:val="00373312"/>
    <w:rsid w:val="0037450A"/>
    <w:rsid w:val="00375F09"/>
    <w:rsid w:val="00376699"/>
    <w:rsid w:val="00377313"/>
    <w:rsid w:val="00380775"/>
    <w:rsid w:val="003817E1"/>
    <w:rsid w:val="0038295B"/>
    <w:rsid w:val="00382EEE"/>
    <w:rsid w:val="00384D28"/>
    <w:rsid w:val="00386597"/>
    <w:rsid w:val="00386DBC"/>
    <w:rsid w:val="00387ED8"/>
    <w:rsid w:val="003909A4"/>
    <w:rsid w:val="003923ED"/>
    <w:rsid w:val="0039384D"/>
    <w:rsid w:val="00393FF3"/>
    <w:rsid w:val="00394FA4"/>
    <w:rsid w:val="003950C0"/>
    <w:rsid w:val="00395A58"/>
    <w:rsid w:val="00396C87"/>
    <w:rsid w:val="003A00AF"/>
    <w:rsid w:val="003A0501"/>
    <w:rsid w:val="003A07EB"/>
    <w:rsid w:val="003A1ADC"/>
    <w:rsid w:val="003A3864"/>
    <w:rsid w:val="003A427B"/>
    <w:rsid w:val="003A7351"/>
    <w:rsid w:val="003A772F"/>
    <w:rsid w:val="003B00B8"/>
    <w:rsid w:val="003B184F"/>
    <w:rsid w:val="003B31E8"/>
    <w:rsid w:val="003B33D1"/>
    <w:rsid w:val="003B4D3E"/>
    <w:rsid w:val="003B4E70"/>
    <w:rsid w:val="003C0BF5"/>
    <w:rsid w:val="003C28A9"/>
    <w:rsid w:val="003C7F89"/>
    <w:rsid w:val="003D0C5E"/>
    <w:rsid w:val="003D0CA5"/>
    <w:rsid w:val="003D1244"/>
    <w:rsid w:val="003D2DB2"/>
    <w:rsid w:val="003D5438"/>
    <w:rsid w:val="003D5596"/>
    <w:rsid w:val="003D5BBF"/>
    <w:rsid w:val="003D6689"/>
    <w:rsid w:val="003E03E0"/>
    <w:rsid w:val="003E08ED"/>
    <w:rsid w:val="003E1574"/>
    <w:rsid w:val="003E6171"/>
    <w:rsid w:val="003E6E59"/>
    <w:rsid w:val="003E72D0"/>
    <w:rsid w:val="003F097B"/>
    <w:rsid w:val="003F098D"/>
    <w:rsid w:val="003F16F4"/>
    <w:rsid w:val="003F7D39"/>
    <w:rsid w:val="003F7D9B"/>
    <w:rsid w:val="00402235"/>
    <w:rsid w:val="00403099"/>
    <w:rsid w:val="00403E03"/>
    <w:rsid w:val="00407955"/>
    <w:rsid w:val="00413A39"/>
    <w:rsid w:val="00413D33"/>
    <w:rsid w:val="00415186"/>
    <w:rsid w:val="0041575D"/>
    <w:rsid w:val="00416D28"/>
    <w:rsid w:val="0042181D"/>
    <w:rsid w:val="00424A7C"/>
    <w:rsid w:val="004269AA"/>
    <w:rsid w:val="00430DB5"/>
    <w:rsid w:val="00431370"/>
    <w:rsid w:val="00432CA8"/>
    <w:rsid w:val="0043314E"/>
    <w:rsid w:val="00433D8B"/>
    <w:rsid w:val="00434AEF"/>
    <w:rsid w:val="00435E08"/>
    <w:rsid w:val="00437233"/>
    <w:rsid w:val="004438AF"/>
    <w:rsid w:val="004441DB"/>
    <w:rsid w:val="00445D3F"/>
    <w:rsid w:val="00445F1B"/>
    <w:rsid w:val="004469E3"/>
    <w:rsid w:val="00446CE4"/>
    <w:rsid w:val="004476A7"/>
    <w:rsid w:val="004515B8"/>
    <w:rsid w:val="00452C46"/>
    <w:rsid w:val="004535C2"/>
    <w:rsid w:val="00453FD0"/>
    <w:rsid w:val="00455184"/>
    <w:rsid w:val="00455FEA"/>
    <w:rsid w:val="004578B6"/>
    <w:rsid w:val="00465A9B"/>
    <w:rsid w:val="00473AE0"/>
    <w:rsid w:val="00474BE7"/>
    <w:rsid w:val="0047623B"/>
    <w:rsid w:val="004865A1"/>
    <w:rsid w:val="004875B2"/>
    <w:rsid w:val="0048780F"/>
    <w:rsid w:val="00487B95"/>
    <w:rsid w:val="004909C3"/>
    <w:rsid w:val="00494BF1"/>
    <w:rsid w:val="00495598"/>
    <w:rsid w:val="004966A4"/>
    <w:rsid w:val="00496C64"/>
    <w:rsid w:val="00497F22"/>
    <w:rsid w:val="004A4857"/>
    <w:rsid w:val="004A5441"/>
    <w:rsid w:val="004A7524"/>
    <w:rsid w:val="004A77CE"/>
    <w:rsid w:val="004B1D1A"/>
    <w:rsid w:val="004C04AA"/>
    <w:rsid w:val="004C2343"/>
    <w:rsid w:val="004C35C4"/>
    <w:rsid w:val="004C4CCD"/>
    <w:rsid w:val="004C596C"/>
    <w:rsid w:val="004C774D"/>
    <w:rsid w:val="004C7BA9"/>
    <w:rsid w:val="004D0507"/>
    <w:rsid w:val="004D0CA4"/>
    <w:rsid w:val="004D33BD"/>
    <w:rsid w:val="004D3B5F"/>
    <w:rsid w:val="004D419B"/>
    <w:rsid w:val="004D4A4F"/>
    <w:rsid w:val="004D52DF"/>
    <w:rsid w:val="004E0134"/>
    <w:rsid w:val="004E1180"/>
    <w:rsid w:val="004E4763"/>
    <w:rsid w:val="004E537C"/>
    <w:rsid w:val="004F143A"/>
    <w:rsid w:val="004F25DE"/>
    <w:rsid w:val="004F2AB1"/>
    <w:rsid w:val="004F3F3B"/>
    <w:rsid w:val="004F4264"/>
    <w:rsid w:val="004F4705"/>
    <w:rsid w:val="004F71D5"/>
    <w:rsid w:val="004F7871"/>
    <w:rsid w:val="00501341"/>
    <w:rsid w:val="00502CEE"/>
    <w:rsid w:val="00503428"/>
    <w:rsid w:val="005044E6"/>
    <w:rsid w:val="005122F2"/>
    <w:rsid w:val="00514665"/>
    <w:rsid w:val="00514CA0"/>
    <w:rsid w:val="005154FC"/>
    <w:rsid w:val="005158DF"/>
    <w:rsid w:val="00515955"/>
    <w:rsid w:val="00515BF4"/>
    <w:rsid w:val="005201B3"/>
    <w:rsid w:val="00520608"/>
    <w:rsid w:val="00521BDE"/>
    <w:rsid w:val="005225B2"/>
    <w:rsid w:val="00522F29"/>
    <w:rsid w:val="005302E5"/>
    <w:rsid w:val="00531869"/>
    <w:rsid w:val="0053576B"/>
    <w:rsid w:val="00540148"/>
    <w:rsid w:val="0054075B"/>
    <w:rsid w:val="00544A9F"/>
    <w:rsid w:val="00545232"/>
    <w:rsid w:val="00546AF9"/>
    <w:rsid w:val="00550A89"/>
    <w:rsid w:val="00551211"/>
    <w:rsid w:val="00552515"/>
    <w:rsid w:val="00552B95"/>
    <w:rsid w:val="00552C98"/>
    <w:rsid w:val="00552CF4"/>
    <w:rsid w:val="0055337A"/>
    <w:rsid w:val="00553F81"/>
    <w:rsid w:val="0055424C"/>
    <w:rsid w:val="00556264"/>
    <w:rsid w:val="0055659B"/>
    <w:rsid w:val="00560562"/>
    <w:rsid w:val="005619C3"/>
    <w:rsid w:val="00562201"/>
    <w:rsid w:val="005625EA"/>
    <w:rsid w:val="005635B8"/>
    <w:rsid w:val="00563806"/>
    <w:rsid w:val="00564777"/>
    <w:rsid w:val="00565FBB"/>
    <w:rsid w:val="0056704D"/>
    <w:rsid w:val="00567DE9"/>
    <w:rsid w:val="00570A4D"/>
    <w:rsid w:val="00570ACD"/>
    <w:rsid w:val="00580B95"/>
    <w:rsid w:val="005812C7"/>
    <w:rsid w:val="00582C79"/>
    <w:rsid w:val="00583CBA"/>
    <w:rsid w:val="005846C5"/>
    <w:rsid w:val="00584A9E"/>
    <w:rsid w:val="00585FF4"/>
    <w:rsid w:val="00586F7D"/>
    <w:rsid w:val="0059199B"/>
    <w:rsid w:val="00592D8F"/>
    <w:rsid w:val="005944FD"/>
    <w:rsid w:val="00594814"/>
    <w:rsid w:val="005A1B8D"/>
    <w:rsid w:val="005A23C4"/>
    <w:rsid w:val="005A26FD"/>
    <w:rsid w:val="005A2752"/>
    <w:rsid w:val="005A2B56"/>
    <w:rsid w:val="005A6E6E"/>
    <w:rsid w:val="005A78B7"/>
    <w:rsid w:val="005B06A0"/>
    <w:rsid w:val="005B7A8C"/>
    <w:rsid w:val="005C0230"/>
    <w:rsid w:val="005C10AA"/>
    <w:rsid w:val="005C281C"/>
    <w:rsid w:val="005C2E49"/>
    <w:rsid w:val="005C48CF"/>
    <w:rsid w:val="005C6D19"/>
    <w:rsid w:val="005C6E7F"/>
    <w:rsid w:val="005C73D1"/>
    <w:rsid w:val="005C7779"/>
    <w:rsid w:val="005C7F7D"/>
    <w:rsid w:val="005D1A02"/>
    <w:rsid w:val="005D4D6B"/>
    <w:rsid w:val="005D6DCB"/>
    <w:rsid w:val="005E139C"/>
    <w:rsid w:val="005E17C9"/>
    <w:rsid w:val="005E1F0F"/>
    <w:rsid w:val="005E2455"/>
    <w:rsid w:val="005E3313"/>
    <w:rsid w:val="005E3AF6"/>
    <w:rsid w:val="005E63FA"/>
    <w:rsid w:val="005E6911"/>
    <w:rsid w:val="005E7EB0"/>
    <w:rsid w:val="005F0475"/>
    <w:rsid w:val="005F1889"/>
    <w:rsid w:val="005F24BD"/>
    <w:rsid w:val="005F2DE3"/>
    <w:rsid w:val="005F366E"/>
    <w:rsid w:val="005F3D22"/>
    <w:rsid w:val="005F4632"/>
    <w:rsid w:val="005F5358"/>
    <w:rsid w:val="005F6991"/>
    <w:rsid w:val="005F7C65"/>
    <w:rsid w:val="00600559"/>
    <w:rsid w:val="00600C99"/>
    <w:rsid w:val="0060173B"/>
    <w:rsid w:val="00601D0A"/>
    <w:rsid w:val="00604155"/>
    <w:rsid w:val="006048F9"/>
    <w:rsid w:val="00605CB8"/>
    <w:rsid w:val="00607B1C"/>
    <w:rsid w:val="0061141E"/>
    <w:rsid w:val="00611AED"/>
    <w:rsid w:val="0061325C"/>
    <w:rsid w:val="00616988"/>
    <w:rsid w:val="0061782F"/>
    <w:rsid w:val="00622179"/>
    <w:rsid w:val="00623E6B"/>
    <w:rsid w:val="006256D0"/>
    <w:rsid w:val="00625D54"/>
    <w:rsid w:val="006268B4"/>
    <w:rsid w:val="00630047"/>
    <w:rsid w:val="00630600"/>
    <w:rsid w:val="00630E42"/>
    <w:rsid w:val="00636764"/>
    <w:rsid w:val="00637BAA"/>
    <w:rsid w:val="00640447"/>
    <w:rsid w:val="00642ED3"/>
    <w:rsid w:val="00643EB9"/>
    <w:rsid w:val="00644762"/>
    <w:rsid w:val="0064646B"/>
    <w:rsid w:val="0064649A"/>
    <w:rsid w:val="00651192"/>
    <w:rsid w:val="006514FB"/>
    <w:rsid w:val="00652262"/>
    <w:rsid w:val="00652B9B"/>
    <w:rsid w:val="00653253"/>
    <w:rsid w:val="0065574A"/>
    <w:rsid w:val="0065666F"/>
    <w:rsid w:val="006566D0"/>
    <w:rsid w:val="00660016"/>
    <w:rsid w:val="00660E17"/>
    <w:rsid w:val="00661291"/>
    <w:rsid w:val="00662E98"/>
    <w:rsid w:val="00662F8A"/>
    <w:rsid w:val="0066345A"/>
    <w:rsid w:val="00665EE0"/>
    <w:rsid w:val="006673BE"/>
    <w:rsid w:val="006675C2"/>
    <w:rsid w:val="00667B36"/>
    <w:rsid w:val="00672413"/>
    <w:rsid w:val="00672ABF"/>
    <w:rsid w:val="00672C15"/>
    <w:rsid w:val="006807B2"/>
    <w:rsid w:val="006825C0"/>
    <w:rsid w:val="0068706D"/>
    <w:rsid w:val="0069037C"/>
    <w:rsid w:val="00691009"/>
    <w:rsid w:val="00691131"/>
    <w:rsid w:val="006953A1"/>
    <w:rsid w:val="00697D9D"/>
    <w:rsid w:val="006A0749"/>
    <w:rsid w:val="006A0944"/>
    <w:rsid w:val="006A57BF"/>
    <w:rsid w:val="006A73D3"/>
    <w:rsid w:val="006A7E12"/>
    <w:rsid w:val="006A7EE3"/>
    <w:rsid w:val="006B0B33"/>
    <w:rsid w:val="006B0C1D"/>
    <w:rsid w:val="006B270F"/>
    <w:rsid w:val="006B2918"/>
    <w:rsid w:val="006B6EC7"/>
    <w:rsid w:val="006B79CA"/>
    <w:rsid w:val="006C2446"/>
    <w:rsid w:val="006C43DB"/>
    <w:rsid w:val="006C4EBE"/>
    <w:rsid w:val="006C7C64"/>
    <w:rsid w:val="006D2570"/>
    <w:rsid w:val="006D3350"/>
    <w:rsid w:val="006D617E"/>
    <w:rsid w:val="006D6E48"/>
    <w:rsid w:val="006D7468"/>
    <w:rsid w:val="006D7EA5"/>
    <w:rsid w:val="006E1E19"/>
    <w:rsid w:val="006E330E"/>
    <w:rsid w:val="006E4502"/>
    <w:rsid w:val="006E4A83"/>
    <w:rsid w:val="006E66CE"/>
    <w:rsid w:val="006E6D90"/>
    <w:rsid w:val="006F1002"/>
    <w:rsid w:val="006F4C2D"/>
    <w:rsid w:val="006F5D93"/>
    <w:rsid w:val="007001B0"/>
    <w:rsid w:val="00702329"/>
    <w:rsid w:val="007032C6"/>
    <w:rsid w:val="007067C9"/>
    <w:rsid w:val="007117D6"/>
    <w:rsid w:val="0071343D"/>
    <w:rsid w:val="00713FC9"/>
    <w:rsid w:val="007170FD"/>
    <w:rsid w:val="00717ABA"/>
    <w:rsid w:val="007215B2"/>
    <w:rsid w:val="00722370"/>
    <w:rsid w:val="00722730"/>
    <w:rsid w:val="00727EAA"/>
    <w:rsid w:val="00730941"/>
    <w:rsid w:val="00730DEB"/>
    <w:rsid w:val="007355E7"/>
    <w:rsid w:val="0073613D"/>
    <w:rsid w:val="007406C6"/>
    <w:rsid w:val="007445F1"/>
    <w:rsid w:val="00746D65"/>
    <w:rsid w:val="00750332"/>
    <w:rsid w:val="007513A1"/>
    <w:rsid w:val="00752638"/>
    <w:rsid w:val="00752B79"/>
    <w:rsid w:val="00754039"/>
    <w:rsid w:val="007559B6"/>
    <w:rsid w:val="00755CF7"/>
    <w:rsid w:val="00761741"/>
    <w:rsid w:val="00762E4A"/>
    <w:rsid w:val="007630D6"/>
    <w:rsid w:val="007657D4"/>
    <w:rsid w:val="0076737D"/>
    <w:rsid w:val="007713F3"/>
    <w:rsid w:val="00774034"/>
    <w:rsid w:val="00774787"/>
    <w:rsid w:val="00782E21"/>
    <w:rsid w:val="007872A5"/>
    <w:rsid w:val="007943D1"/>
    <w:rsid w:val="007946AC"/>
    <w:rsid w:val="00795AF8"/>
    <w:rsid w:val="00796CC5"/>
    <w:rsid w:val="0079732D"/>
    <w:rsid w:val="00797C61"/>
    <w:rsid w:val="007A2AC1"/>
    <w:rsid w:val="007A320C"/>
    <w:rsid w:val="007A4072"/>
    <w:rsid w:val="007A408B"/>
    <w:rsid w:val="007A41FD"/>
    <w:rsid w:val="007A6E2B"/>
    <w:rsid w:val="007A6F47"/>
    <w:rsid w:val="007B05D6"/>
    <w:rsid w:val="007B10A4"/>
    <w:rsid w:val="007B38F5"/>
    <w:rsid w:val="007B4768"/>
    <w:rsid w:val="007B515D"/>
    <w:rsid w:val="007B7061"/>
    <w:rsid w:val="007B78EF"/>
    <w:rsid w:val="007B7B2D"/>
    <w:rsid w:val="007C0130"/>
    <w:rsid w:val="007C07F2"/>
    <w:rsid w:val="007C1E37"/>
    <w:rsid w:val="007C4A97"/>
    <w:rsid w:val="007D1097"/>
    <w:rsid w:val="007D22F3"/>
    <w:rsid w:val="007D325A"/>
    <w:rsid w:val="007D4398"/>
    <w:rsid w:val="007D553A"/>
    <w:rsid w:val="007E0BC9"/>
    <w:rsid w:val="007E0F0A"/>
    <w:rsid w:val="007E42C1"/>
    <w:rsid w:val="007E45D3"/>
    <w:rsid w:val="007E668D"/>
    <w:rsid w:val="007E77EA"/>
    <w:rsid w:val="007E7FDF"/>
    <w:rsid w:val="007F1509"/>
    <w:rsid w:val="007F2ABC"/>
    <w:rsid w:val="007F2B66"/>
    <w:rsid w:val="007F514A"/>
    <w:rsid w:val="007F5ABA"/>
    <w:rsid w:val="007F7CE5"/>
    <w:rsid w:val="0080200C"/>
    <w:rsid w:val="00805B9C"/>
    <w:rsid w:val="00807D5D"/>
    <w:rsid w:val="008120D4"/>
    <w:rsid w:val="0082034F"/>
    <w:rsid w:val="00821DAA"/>
    <w:rsid w:val="00822911"/>
    <w:rsid w:val="00823886"/>
    <w:rsid w:val="0082429F"/>
    <w:rsid w:val="00824A28"/>
    <w:rsid w:val="00824C71"/>
    <w:rsid w:val="00824EF7"/>
    <w:rsid w:val="00825DD7"/>
    <w:rsid w:val="008261F0"/>
    <w:rsid w:val="00826660"/>
    <w:rsid w:val="0083353A"/>
    <w:rsid w:val="008355AD"/>
    <w:rsid w:val="00836D99"/>
    <w:rsid w:val="008402BD"/>
    <w:rsid w:val="008413F4"/>
    <w:rsid w:val="00841E0A"/>
    <w:rsid w:val="00843AE4"/>
    <w:rsid w:val="0084573F"/>
    <w:rsid w:val="00853B14"/>
    <w:rsid w:val="00853BCB"/>
    <w:rsid w:val="00853DBC"/>
    <w:rsid w:val="008557D7"/>
    <w:rsid w:val="008570E4"/>
    <w:rsid w:val="00857996"/>
    <w:rsid w:val="00857D3F"/>
    <w:rsid w:val="0086058A"/>
    <w:rsid w:val="008605B3"/>
    <w:rsid w:val="00861B9B"/>
    <w:rsid w:val="00862947"/>
    <w:rsid w:val="0086371D"/>
    <w:rsid w:val="00866436"/>
    <w:rsid w:val="0086685E"/>
    <w:rsid w:val="00867B88"/>
    <w:rsid w:val="0087275A"/>
    <w:rsid w:val="00874CCD"/>
    <w:rsid w:val="008754B3"/>
    <w:rsid w:val="008756DE"/>
    <w:rsid w:val="00880873"/>
    <w:rsid w:val="00880B09"/>
    <w:rsid w:val="008836D4"/>
    <w:rsid w:val="008846DC"/>
    <w:rsid w:val="00884C01"/>
    <w:rsid w:val="00884C7B"/>
    <w:rsid w:val="00890D8A"/>
    <w:rsid w:val="00891679"/>
    <w:rsid w:val="008931FC"/>
    <w:rsid w:val="00893B26"/>
    <w:rsid w:val="00894513"/>
    <w:rsid w:val="00894E80"/>
    <w:rsid w:val="00895739"/>
    <w:rsid w:val="008968A8"/>
    <w:rsid w:val="00897C94"/>
    <w:rsid w:val="00897E35"/>
    <w:rsid w:val="008A2911"/>
    <w:rsid w:val="008A599C"/>
    <w:rsid w:val="008B08B6"/>
    <w:rsid w:val="008B1B47"/>
    <w:rsid w:val="008B5F1E"/>
    <w:rsid w:val="008B7931"/>
    <w:rsid w:val="008C37ED"/>
    <w:rsid w:val="008C4D53"/>
    <w:rsid w:val="008C6638"/>
    <w:rsid w:val="008D7AFA"/>
    <w:rsid w:val="008D7D87"/>
    <w:rsid w:val="008E05A6"/>
    <w:rsid w:val="008E2B9A"/>
    <w:rsid w:val="008E3390"/>
    <w:rsid w:val="008F0027"/>
    <w:rsid w:val="008F0052"/>
    <w:rsid w:val="008F3AC1"/>
    <w:rsid w:val="008F3FF1"/>
    <w:rsid w:val="008F560D"/>
    <w:rsid w:val="008F73DF"/>
    <w:rsid w:val="0090056C"/>
    <w:rsid w:val="0090085C"/>
    <w:rsid w:val="009020E8"/>
    <w:rsid w:val="00903A1F"/>
    <w:rsid w:val="00904075"/>
    <w:rsid w:val="00904275"/>
    <w:rsid w:val="00906E78"/>
    <w:rsid w:val="009071C3"/>
    <w:rsid w:val="009115E6"/>
    <w:rsid w:val="00920AA8"/>
    <w:rsid w:val="0092215D"/>
    <w:rsid w:val="00923861"/>
    <w:rsid w:val="00923DFE"/>
    <w:rsid w:val="00924057"/>
    <w:rsid w:val="00924235"/>
    <w:rsid w:val="00924292"/>
    <w:rsid w:val="00924B38"/>
    <w:rsid w:val="00925E8C"/>
    <w:rsid w:val="009263A3"/>
    <w:rsid w:val="00926549"/>
    <w:rsid w:val="00926620"/>
    <w:rsid w:val="0092671E"/>
    <w:rsid w:val="00927900"/>
    <w:rsid w:val="00930B55"/>
    <w:rsid w:val="00930C65"/>
    <w:rsid w:val="00930D6F"/>
    <w:rsid w:val="00931A7F"/>
    <w:rsid w:val="009360DE"/>
    <w:rsid w:val="009375F8"/>
    <w:rsid w:val="00940901"/>
    <w:rsid w:val="00941754"/>
    <w:rsid w:val="00941AF8"/>
    <w:rsid w:val="00947A4D"/>
    <w:rsid w:val="00952377"/>
    <w:rsid w:val="00956020"/>
    <w:rsid w:val="0095791B"/>
    <w:rsid w:val="00960428"/>
    <w:rsid w:val="00961905"/>
    <w:rsid w:val="00961AB9"/>
    <w:rsid w:val="009620AA"/>
    <w:rsid w:val="00962E28"/>
    <w:rsid w:val="00965255"/>
    <w:rsid w:val="009653CD"/>
    <w:rsid w:val="009653FB"/>
    <w:rsid w:val="009655B4"/>
    <w:rsid w:val="00971154"/>
    <w:rsid w:val="00971A2F"/>
    <w:rsid w:val="009772CF"/>
    <w:rsid w:val="00980797"/>
    <w:rsid w:val="00983F5F"/>
    <w:rsid w:val="0098782D"/>
    <w:rsid w:val="0099134F"/>
    <w:rsid w:val="009918C0"/>
    <w:rsid w:val="00991FE1"/>
    <w:rsid w:val="00993F43"/>
    <w:rsid w:val="00995403"/>
    <w:rsid w:val="00996564"/>
    <w:rsid w:val="00996B85"/>
    <w:rsid w:val="009A07C5"/>
    <w:rsid w:val="009A104F"/>
    <w:rsid w:val="009A1685"/>
    <w:rsid w:val="009A5FF1"/>
    <w:rsid w:val="009A6081"/>
    <w:rsid w:val="009A636C"/>
    <w:rsid w:val="009B04F3"/>
    <w:rsid w:val="009B0CCF"/>
    <w:rsid w:val="009B2B09"/>
    <w:rsid w:val="009B3B77"/>
    <w:rsid w:val="009B4240"/>
    <w:rsid w:val="009B62F8"/>
    <w:rsid w:val="009C0593"/>
    <w:rsid w:val="009C112D"/>
    <w:rsid w:val="009C3FF6"/>
    <w:rsid w:val="009C7306"/>
    <w:rsid w:val="009D0F7A"/>
    <w:rsid w:val="009D6C44"/>
    <w:rsid w:val="009E32DE"/>
    <w:rsid w:val="009E4429"/>
    <w:rsid w:val="009E489E"/>
    <w:rsid w:val="009E558C"/>
    <w:rsid w:val="009F0D32"/>
    <w:rsid w:val="009F4FE8"/>
    <w:rsid w:val="00A02BC9"/>
    <w:rsid w:val="00A02EFE"/>
    <w:rsid w:val="00A03C86"/>
    <w:rsid w:val="00A0498A"/>
    <w:rsid w:val="00A05A22"/>
    <w:rsid w:val="00A0633E"/>
    <w:rsid w:val="00A14F03"/>
    <w:rsid w:val="00A16E00"/>
    <w:rsid w:val="00A17C0A"/>
    <w:rsid w:val="00A211C9"/>
    <w:rsid w:val="00A22B8E"/>
    <w:rsid w:val="00A22BC2"/>
    <w:rsid w:val="00A22BD1"/>
    <w:rsid w:val="00A22E49"/>
    <w:rsid w:val="00A24239"/>
    <w:rsid w:val="00A24B76"/>
    <w:rsid w:val="00A27C3B"/>
    <w:rsid w:val="00A30F55"/>
    <w:rsid w:val="00A315EA"/>
    <w:rsid w:val="00A34905"/>
    <w:rsid w:val="00A34EE5"/>
    <w:rsid w:val="00A34FBE"/>
    <w:rsid w:val="00A35008"/>
    <w:rsid w:val="00A3593D"/>
    <w:rsid w:val="00A36CB7"/>
    <w:rsid w:val="00A40BBE"/>
    <w:rsid w:val="00A423EB"/>
    <w:rsid w:val="00A50EE1"/>
    <w:rsid w:val="00A51866"/>
    <w:rsid w:val="00A565A2"/>
    <w:rsid w:val="00A56650"/>
    <w:rsid w:val="00A57EA5"/>
    <w:rsid w:val="00A61441"/>
    <w:rsid w:val="00A61559"/>
    <w:rsid w:val="00A64256"/>
    <w:rsid w:val="00A737AA"/>
    <w:rsid w:val="00A7487A"/>
    <w:rsid w:val="00A74CAC"/>
    <w:rsid w:val="00A75A74"/>
    <w:rsid w:val="00A775BB"/>
    <w:rsid w:val="00A776DD"/>
    <w:rsid w:val="00A8153B"/>
    <w:rsid w:val="00A81D1C"/>
    <w:rsid w:val="00A826AE"/>
    <w:rsid w:val="00A83EEB"/>
    <w:rsid w:val="00A90B96"/>
    <w:rsid w:val="00A92B2E"/>
    <w:rsid w:val="00A95CFC"/>
    <w:rsid w:val="00A95D44"/>
    <w:rsid w:val="00A975B8"/>
    <w:rsid w:val="00A97D2E"/>
    <w:rsid w:val="00AA1EC3"/>
    <w:rsid w:val="00AA35AB"/>
    <w:rsid w:val="00AA5963"/>
    <w:rsid w:val="00AA6003"/>
    <w:rsid w:val="00AA6FEA"/>
    <w:rsid w:val="00AA7B69"/>
    <w:rsid w:val="00AB19C3"/>
    <w:rsid w:val="00AB206C"/>
    <w:rsid w:val="00AB5AA7"/>
    <w:rsid w:val="00AB6E6F"/>
    <w:rsid w:val="00AC0278"/>
    <w:rsid w:val="00AC5939"/>
    <w:rsid w:val="00AC7956"/>
    <w:rsid w:val="00AD1D4D"/>
    <w:rsid w:val="00AD25E4"/>
    <w:rsid w:val="00AD3CF8"/>
    <w:rsid w:val="00AD5F46"/>
    <w:rsid w:val="00AD71C3"/>
    <w:rsid w:val="00AE26E2"/>
    <w:rsid w:val="00AE2AD4"/>
    <w:rsid w:val="00AE61B4"/>
    <w:rsid w:val="00AE6AED"/>
    <w:rsid w:val="00AF0890"/>
    <w:rsid w:val="00AF203E"/>
    <w:rsid w:val="00AF37C4"/>
    <w:rsid w:val="00AF3A41"/>
    <w:rsid w:val="00AF52BA"/>
    <w:rsid w:val="00AF634C"/>
    <w:rsid w:val="00AF7039"/>
    <w:rsid w:val="00AF7188"/>
    <w:rsid w:val="00AF71F5"/>
    <w:rsid w:val="00B01D5D"/>
    <w:rsid w:val="00B04A4A"/>
    <w:rsid w:val="00B068BD"/>
    <w:rsid w:val="00B10D63"/>
    <w:rsid w:val="00B1283F"/>
    <w:rsid w:val="00B1360E"/>
    <w:rsid w:val="00B149D4"/>
    <w:rsid w:val="00B15844"/>
    <w:rsid w:val="00B16CFC"/>
    <w:rsid w:val="00B22104"/>
    <w:rsid w:val="00B22485"/>
    <w:rsid w:val="00B22AC1"/>
    <w:rsid w:val="00B24014"/>
    <w:rsid w:val="00B2491A"/>
    <w:rsid w:val="00B2602A"/>
    <w:rsid w:val="00B2641A"/>
    <w:rsid w:val="00B37129"/>
    <w:rsid w:val="00B40B51"/>
    <w:rsid w:val="00B449CA"/>
    <w:rsid w:val="00B46425"/>
    <w:rsid w:val="00B46D6A"/>
    <w:rsid w:val="00B4798F"/>
    <w:rsid w:val="00B47AA1"/>
    <w:rsid w:val="00B50232"/>
    <w:rsid w:val="00B50475"/>
    <w:rsid w:val="00B51A60"/>
    <w:rsid w:val="00B51AB4"/>
    <w:rsid w:val="00B53899"/>
    <w:rsid w:val="00B554FA"/>
    <w:rsid w:val="00B55B27"/>
    <w:rsid w:val="00B55BDC"/>
    <w:rsid w:val="00B56536"/>
    <w:rsid w:val="00B56B87"/>
    <w:rsid w:val="00B57673"/>
    <w:rsid w:val="00B57A59"/>
    <w:rsid w:val="00B57FC1"/>
    <w:rsid w:val="00B60FD8"/>
    <w:rsid w:val="00B611F8"/>
    <w:rsid w:val="00B61503"/>
    <w:rsid w:val="00B619FC"/>
    <w:rsid w:val="00B645D3"/>
    <w:rsid w:val="00B65A60"/>
    <w:rsid w:val="00B67D4E"/>
    <w:rsid w:val="00B708A8"/>
    <w:rsid w:val="00B70F7F"/>
    <w:rsid w:val="00B71403"/>
    <w:rsid w:val="00B7145D"/>
    <w:rsid w:val="00B73677"/>
    <w:rsid w:val="00B75582"/>
    <w:rsid w:val="00B76249"/>
    <w:rsid w:val="00B80DDC"/>
    <w:rsid w:val="00B828F7"/>
    <w:rsid w:val="00B83AE0"/>
    <w:rsid w:val="00B87153"/>
    <w:rsid w:val="00B87CF1"/>
    <w:rsid w:val="00B915A1"/>
    <w:rsid w:val="00B91C04"/>
    <w:rsid w:val="00BA2A52"/>
    <w:rsid w:val="00BA512B"/>
    <w:rsid w:val="00BA5C30"/>
    <w:rsid w:val="00BA5C43"/>
    <w:rsid w:val="00BA6270"/>
    <w:rsid w:val="00BB3295"/>
    <w:rsid w:val="00BB4A9B"/>
    <w:rsid w:val="00BB5A8D"/>
    <w:rsid w:val="00BB60D6"/>
    <w:rsid w:val="00BB7A7A"/>
    <w:rsid w:val="00BC1B87"/>
    <w:rsid w:val="00BC4DC1"/>
    <w:rsid w:val="00BC5B23"/>
    <w:rsid w:val="00BC60B3"/>
    <w:rsid w:val="00BD3014"/>
    <w:rsid w:val="00BD44B6"/>
    <w:rsid w:val="00BD46D4"/>
    <w:rsid w:val="00BD69C8"/>
    <w:rsid w:val="00BE00D4"/>
    <w:rsid w:val="00BE1333"/>
    <w:rsid w:val="00BE236C"/>
    <w:rsid w:val="00BE3F26"/>
    <w:rsid w:val="00BE7E64"/>
    <w:rsid w:val="00BF0434"/>
    <w:rsid w:val="00BF3222"/>
    <w:rsid w:val="00BF3A87"/>
    <w:rsid w:val="00C03626"/>
    <w:rsid w:val="00C038D7"/>
    <w:rsid w:val="00C05250"/>
    <w:rsid w:val="00C123D6"/>
    <w:rsid w:val="00C13E70"/>
    <w:rsid w:val="00C14E81"/>
    <w:rsid w:val="00C156A5"/>
    <w:rsid w:val="00C15EFD"/>
    <w:rsid w:val="00C204BC"/>
    <w:rsid w:val="00C22926"/>
    <w:rsid w:val="00C237E6"/>
    <w:rsid w:val="00C2388F"/>
    <w:rsid w:val="00C25C90"/>
    <w:rsid w:val="00C27427"/>
    <w:rsid w:val="00C30FF5"/>
    <w:rsid w:val="00C31564"/>
    <w:rsid w:val="00C31E25"/>
    <w:rsid w:val="00C36D1A"/>
    <w:rsid w:val="00C375A5"/>
    <w:rsid w:val="00C4122B"/>
    <w:rsid w:val="00C43279"/>
    <w:rsid w:val="00C4517E"/>
    <w:rsid w:val="00C4689B"/>
    <w:rsid w:val="00C473AC"/>
    <w:rsid w:val="00C47BD2"/>
    <w:rsid w:val="00C50EE0"/>
    <w:rsid w:val="00C51AC1"/>
    <w:rsid w:val="00C556A9"/>
    <w:rsid w:val="00C55D99"/>
    <w:rsid w:val="00C61848"/>
    <w:rsid w:val="00C707EC"/>
    <w:rsid w:val="00C70EF7"/>
    <w:rsid w:val="00C71768"/>
    <w:rsid w:val="00C74D92"/>
    <w:rsid w:val="00C82CBA"/>
    <w:rsid w:val="00C841C9"/>
    <w:rsid w:val="00C84320"/>
    <w:rsid w:val="00C845D1"/>
    <w:rsid w:val="00C85A4A"/>
    <w:rsid w:val="00C86F3B"/>
    <w:rsid w:val="00C91ED8"/>
    <w:rsid w:val="00C9471C"/>
    <w:rsid w:val="00C97608"/>
    <w:rsid w:val="00C97EB5"/>
    <w:rsid w:val="00CA43DF"/>
    <w:rsid w:val="00CA72F8"/>
    <w:rsid w:val="00CB052D"/>
    <w:rsid w:val="00CB4C46"/>
    <w:rsid w:val="00CB4EA3"/>
    <w:rsid w:val="00CB628B"/>
    <w:rsid w:val="00CB62F1"/>
    <w:rsid w:val="00CB75C1"/>
    <w:rsid w:val="00CB7B41"/>
    <w:rsid w:val="00CC0B96"/>
    <w:rsid w:val="00CC0DA3"/>
    <w:rsid w:val="00CC10D8"/>
    <w:rsid w:val="00CC38A3"/>
    <w:rsid w:val="00CC3C40"/>
    <w:rsid w:val="00CC40DF"/>
    <w:rsid w:val="00CD2EA8"/>
    <w:rsid w:val="00CD4966"/>
    <w:rsid w:val="00CD7A0E"/>
    <w:rsid w:val="00CE0015"/>
    <w:rsid w:val="00CE1AAC"/>
    <w:rsid w:val="00CE3EA9"/>
    <w:rsid w:val="00CE5C39"/>
    <w:rsid w:val="00CE5D02"/>
    <w:rsid w:val="00CE66AB"/>
    <w:rsid w:val="00CE6A38"/>
    <w:rsid w:val="00CE71EB"/>
    <w:rsid w:val="00CF761C"/>
    <w:rsid w:val="00D0104B"/>
    <w:rsid w:val="00D02C19"/>
    <w:rsid w:val="00D06E19"/>
    <w:rsid w:val="00D10376"/>
    <w:rsid w:val="00D10AC4"/>
    <w:rsid w:val="00D11675"/>
    <w:rsid w:val="00D12DCE"/>
    <w:rsid w:val="00D12E90"/>
    <w:rsid w:val="00D13B1B"/>
    <w:rsid w:val="00D145C4"/>
    <w:rsid w:val="00D160C2"/>
    <w:rsid w:val="00D16F3E"/>
    <w:rsid w:val="00D21C9D"/>
    <w:rsid w:val="00D21F67"/>
    <w:rsid w:val="00D22D08"/>
    <w:rsid w:val="00D22DA5"/>
    <w:rsid w:val="00D24877"/>
    <w:rsid w:val="00D26142"/>
    <w:rsid w:val="00D265E4"/>
    <w:rsid w:val="00D266DA"/>
    <w:rsid w:val="00D33992"/>
    <w:rsid w:val="00D33A9E"/>
    <w:rsid w:val="00D33AF7"/>
    <w:rsid w:val="00D33CC8"/>
    <w:rsid w:val="00D34B0D"/>
    <w:rsid w:val="00D356C2"/>
    <w:rsid w:val="00D35937"/>
    <w:rsid w:val="00D35ACB"/>
    <w:rsid w:val="00D4083D"/>
    <w:rsid w:val="00D412C3"/>
    <w:rsid w:val="00D41470"/>
    <w:rsid w:val="00D42982"/>
    <w:rsid w:val="00D4307A"/>
    <w:rsid w:val="00D43C74"/>
    <w:rsid w:val="00D44CC0"/>
    <w:rsid w:val="00D46B5A"/>
    <w:rsid w:val="00D50F59"/>
    <w:rsid w:val="00D51E7B"/>
    <w:rsid w:val="00D53E9A"/>
    <w:rsid w:val="00D544DC"/>
    <w:rsid w:val="00D54556"/>
    <w:rsid w:val="00D54572"/>
    <w:rsid w:val="00D54B34"/>
    <w:rsid w:val="00D5689D"/>
    <w:rsid w:val="00D56B9C"/>
    <w:rsid w:val="00D57409"/>
    <w:rsid w:val="00D57595"/>
    <w:rsid w:val="00D6094A"/>
    <w:rsid w:val="00D61D89"/>
    <w:rsid w:val="00D639CC"/>
    <w:rsid w:val="00D63ADC"/>
    <w:rsid w:val="00D63BE9"/>
    <w:rsid w:val="00D64C36"/>
    <w:rsid w:val="00D65E06"/>
    <w:rsid w:val="00D67D7C"/>
    <w:rsid w:val="00D70A2A"/>
    <w:rsid w:val="00D725B9"/>
    <w:rsid w:val="00D73581"/>
    <w:rsid w:val="00D73DF1"/>
    <w:rsid w:val="00D74069"/>
    <w:rsid w:val="00D742FB"/>
    <w:rsid w:val="00D744E7"/>
    <w:rsid w:val="00D74D0B"/>
    <w:rsid w:val="00D77A1A"/>
    <w:rsid w:val="00D81B5D"/>
    <w:rsid w:val="00D823C6"/>
    <w:rsid w:val="00D83633"/>
    <w:rsid w:val="00D83A2C"/>
    <w:rsid w:val="00D843C0"/>
    <w:rsid w:val="00D85B34"/>
    <w:rsid w:val="00D91826"/>
    <w:rsid w:val="00D94101"/>
    <w:rsid w:val="00D944EC"/>
    <w:rsid w:val="00D94764"/>
    <w:rsid w:val="00D95ADD"/>
    <w:rsid w:val="00D95D0D"/>
    <w:rsid w:val="00D96500"/>
    <w:rsid w:val="00D97F22"/>
    <w:rsid w:val="00DA14E4"/>
    <w:rsid w:val="00DA158C"/>
    <w:rsid w:val="00DB0AF2"/>
    <w:rsid w:val="00DB4772"/>
    <w:rsid w:val="00DB5823"/>
    <w:rsid w:val="00DB7DB3"/>
    <w:rsid w:val="00DC08AB"/>
    <w:rsid w:val="00DC1516"/>
    <w:rsid w:val="00DC2429"/>
    <w:rsid w:val="00DC2E67"/>
    <w:rsid w:val="00DC5237"/>
    <w:rsid w:val="00DC7421"/>
    <w:rsid w:val="00DC74E1"/>
    <w:rsid w:val="00DD214C"/>
    <w:rsid w:val="00DD6BF0"/>
    <w:rsid w:val="00DD71B6"/>
    <w:rsid w:val="00DE0CFA"/>
    <w:rsid w:val="00DE1244"/>
    <w:rsid w:val="00DE2783"/>
    <w:rsid w:val="00DE6C5F"/>
    <w:rsid w:val="00DE703B"/>
    <w:rsid w:val="00DE7B9C"/>
    <w:rsid w:val="00DE7F05"/>
    <w:rsid w:val="00DF147B"/>
    <w:rsid w:val="00DF6E5E"/>
    <w:rsid w:val="00E0290E"/>
    <w:rsid w:val="00E0477D"/>
    <w:rsid w:val="00E068A6"/>
    <w:rsid w:val="00E15180"/>
    <w:rsid w:val="00E15EB9"/>
    <w:rsid w:val="00E17B58"/>
    <w:rsid w:val="00E17DF6"/>
    <w:rsid w:val="00E17F52"/>
    <w:rsid w:val="00E20255"/>
    <w:rsid w:val="00E2093F"/>
    <w:rsid w:val="00E2332F"/>
    <w:rsid w:val="00E23B24"/>
    <w:rsid w:val="00E25380"/>
    <w:rsid w:val="00E27478"/>
    <w:rsid w:val="00E32843"/>
    <w:rsid w:val="00E35E3F"/>
    <w:rsid w:val="00E37298"/>
    <w:rsid w:val="00E41DDF"/>
    <w:rsid w:val="00E43D67"/>
    <w:rsid w:val="00E46C53"/>
    <w:rsid w:val="00E50016"/>
    <w:rsid w:val="00E501E9"/>
    <w:rsid w:val="00E5047C"/>
    <w:rsid w:val="00E50849"/>
    <w:rsid w:val="00E51820"/>
    <w:rsid w:val="00E525FC"/>
    <w:rsid w:val="00E53D15"/>
    <w:rsid w:val="00E6161B"/>
    <w:rsid w:val="00E63D96"/>
    <w:rsid w:val="00E6674B"/>
    <w:rsid w:val="00E66F40"/>
    <w:rsid w:val="00E67CCF"/>
    <w:rsid w:val="00E74C93"/>
    <w:rsid w:val="00E7593D"/>
    <w:rsid w:val="00E76372"/>
    <w:rsid w:val="00E76A13"/>
    <w:rsid w:val="00E76ED0"/>
    <w:rsid w:val="00E80E2B"/>
    <w:rsid w:val="00E82281"/>
    <w:rsid w:val="00E841F6"/>
    <w:rsid w:val="00E84BE1"/>
    <w:rsid w:val="00E90C2C"/>
    <w:rsid w:val="00E91E14"/>
    <w:rsid w:val="00E92672"/>
    <w:rsid w:val="00E933D7"/>
    <w:rsid w:val="00E94A8C"/>
    <w:rsid w:val="00E95327"/>
    <w:rsid w:val="00E96B8E"/>
    <w:rsid w:val="00EA0408"/>
    <w:rsid w:val="00EA242E"/>
    <w:rsid w:val="00EA3B75"/>
    <w:rsid w:val="00EA52CD"/>
    <w:rsid w:val="00EA63A5"/>
    <w:rsid w:val="00EA74B0"/>
    <w:rsid w:val="00EA7E0C"/>
    <w:rsid w:val="00EB1BD5"/>
    <w:rsid w:val="00EB2FB1"/>
    <w:rsid w:val="00EB4B7C"/>
    <w:rsid w:val="00EB77C6"/>
    <w:rsid w:val="00EC01EC"/>
    <w:rsid w:val="00EC1EB7"/>
    <w:rsid w:val="00EC58B6"/>
    <w:rsid w:val="00EC69BC"/>
    <w:rsid w:val="00EC71CA"/>
    <w:rsid w:val="00ED078C"/>
    <w:rsid w:val="00ED211E"/>
    <w:rsid w:val="00ED2F9E"/>
    <w:rsid w:val="00ED4B95"/>
    <w:rsid w:val="00ED5A2F"/>
    <w:rsid w:val="00ED72C4"/>
    <w:rsid w:val="00ED788D"/>
    <w:rsid w:val="00EE249F"/>
    <w:rsid w:val="00EE4F39"/>
    <w:rsid w:val="00EE5378"/>
    <w:rsid w:val="00EE6656"/>
    <w:rsid w:val="00EE6825"/>
    <w:rsid w:val="00EF1DC7"/>
    <w:rsid w:val="00EF23EA"/>
    <w:rsid w:val="00EF4D11"/>
    <w:rsid w:val="00EF7626"/>
    <w:rsid w:val="00EF7963"/>
    <w:rsid w:val="00F0045E"/>
    <w:rsid w:val="00F013DB"/>
    <w:rsid w:val="00F01BE6"/>
    <w:rsid w:val="00F032CF"/>
    <w:rsid w:val="00F10846"/>
    <w:rsid w:val="00F172EF"/>
    <w:rsid w:val="00F17494"/>
    <w:rsid w:val="00F2095B"/>
    <w:rsid w:val="00F211B7"/>
    <w:rsid w:val="00F219DC"/>
    <w:rsid w:val="00F23004"/>
    <w:rsid w:val="00F23702"/>
    <w:rsid w:val="00F241C2"/>
    <w:rsid w:val="00F339A4"/>
    <w:rsid w:val="00F4260B"/>
    <w:rsid w:val="00F42E49"/>
    <w:rsid w:val="00F4354C"/>
    <w:rsid w:val="00F450E0"/>
    <w:rsid w:val="00F461CE"/>
    <w:rsid w:val="00F502EC"/>
    <w:rsid w:val="00F51130"/>
    <w:rsid w:val="00F51A25"/>
    <w:rsid w:val="00F541E6"/>
    <w:rsid w:val="00F54DB5"/>
    <w:rsid w:val="00F5586A"/>
    <w:rsid w:val="00F55F6A"/>
    <w:rsid w:val="00F56180"/>
    <w:rsid w:val="00F628F9"/>
    <w:rsid w:val="00F63050"/>
    <w:rsid w:val="00F64565"/>
    <w:rsid w:val="00F65E27"/>
    <w:rsid w:val="00F74A9B"/>
    <w:rsid w:val="00F75FD5"/>
    <w:rsid w:val="00F828C6"/>
    <w:rsid w:val="00F82D6D"/>
    <w:rsid w:val="00F83191"/>
    <w:rsid w:val="00F83EC6"/>
    <w:rsid w:val="00F84B7B"/>
    <w:rsid w:val="00F85803"/>
    <w:rsid w:val="00F86B53"/>
    <w:rsid w:val="00F91484"/>
    <w:rsid w:val="00F9275E"/>
    <w:rsid w:val="00F95177"/>
    <w:rsid w:val="00F95D4F"/>
    <w:rsid w:val="00FA19CE"/>
    <w:rsid w:val="00FA6EB4"/>
    <w:rsid w:val="00FA7B48"/>
    <w:rsid w:val="00FB1B39"/>
    <w:rsid w:val="00FB3469"/>
    <w:rsid w:val="00FB4188"/>
    <w:rsid w:val="00FB4EA4"/>
    <w:rsid w:val="00FB6145"/>
    <w:rsid w:val="00FB66E1"/>
    <w:rsid w:val="00FB70BA"/>
    <w:rsid w:val="00FC03BB"/>
    <w:rsid w:val="00FC2B2C"/>
    <w:rsid w:val="00FC48C6"/>
    <w:rsid w:val="00FC4A5D"/>
    <w:rsid w:val="00FC5AA4"/>
    <w:rsid w:val="00FC5E51"/>
    <w:rsid w:val="00FD00D7"/>
    <w:rsid w:val="00FD02C0"/>
    <w:rsid w:val="00FD2964"/>
    <w:rsid w:val="00FD459B"/>
    <w:rsid w:val="00FD478F"/>
    <w:rsid w:val="00FD5585"/>
    <w:rsid w:val="00FD55B0"/>
    <w:rsid w:val="00FD61F4"/>
    <w:rsid w:val="00FE06F4"/>
    <w:rsid w:val="00FE233D"/>
    <w:rsid w:val="00FE5BCB"/>
    <w:rsid w:val="00FF3CB6"/>
    <w:rsid w:val="00FF53F2"/>
    <w:rsid w:val="00FF59D4"/>
    <w:rsid w:val="00FF7FB9"/>
    <w:rsid w:val="01C3ACA6"/>
    <w:rsid w:val="024BA1EB"/>
    <w:rsid w:val="0B5A70E8"/>
    <w:rsid w:val="0D397B49"/>
    <w:rsid w:val="1125BBEE"/>
    <w:rsid w:val="112AF8A9"/>
    <w:rsid w:val="12DE135F"/>
    <w:rsid w:val="140A1CB2"/>
    <w:rsid w:val="2A3C4745"/>
    <w:rsid w:val="34CABD35"/>
    <w:rsid w:val="3C070313"/>
    <w:rsid w:val="44ECAABB"/>
    <w:rsid w:val="59E97919"/>
    <w:rsid w:val="5F4892D8"/>
    <w:rsid w:val="6B58B4BF"/>
    <w:rsid w:val="6C77AA91"/>
    <w:rsid w:val="6FA7F354"/>
    <w:rsid w:val="7605705B"/>
    <w:rsid w:val="792D3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DC2CF"/>
  <w15:docId w15:val="{B302AB88-CF78-463D-A9C6-50BDD3FE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41F"/>
    <w:rPr>
      <w:color w:val="000000"/>
      <w:kern w:val="28"/>
    </w:rPr>
  </w:style>
  <w:style w:type="paragraph" w:styleId="Heading1">
    <w:name w:val="heading 1"/>
    <w:basedOn w:val="Normal"/>
    <w:next w:val="Normal"/>
    <w:qFormat/>
    <w:rsid w:val="005812C7"/>
    <w:pPr>
      <w:keepNext/>
      <w:jc w:val="both"/>
      <w:outlineLvl w:val="0"/>
    </w:pPr>
    <w:rPr>
      <w:rFonts w:ascii="Tahoma" w:hAnsi="Tahoma" w:cs="Tahoma"/>
      <w:b/>
      <w:bCs/>
      <w:color w:val="auto"/>
      <w:kern w:val="0"/>
      <w:sz w:val="24"/>
      <w:szCs w:val="24"/>
      <w:lang w:eastAsia="en-US"/>
    </w:rPr>
  </w:style>
  <w:style w:type="paragraph" w:styleId="Heading2">
    <w:name w:val="heading 2"/>
    <w:basedOn w:val="Normal"/>
    <w:next w:val="Normal"/>
    <w:qFormat/>
    <w:rsid w:val="005812C7"/>
    <w:pPr>
      <w:keepNext/>
      <w:jc w:val="both"/>
      <w:outlineLvl w:val="1"/>
    </w:pPr>
    <w:rPr>
      <w:rFonts w:ascii="Tahoma" w:hAnsi="Tahoma"/>
      <w:i/>
      <w:color w:val="auto"/>
      <w:kern w:val="0"/>
      <w:sz w:val="24"/>
      <w:szCs w:val="24"/>
      <w:lang w:eastAsia="en-US"/>
    </w:rPr>
  </w:style>
  <w:style w:type="paragraph" w:styleId="Heading4">
    <w:name w:val="heading 4"/>
    <w:basedOn w:val="Normal"/>
    <w:next w:val="Normal"/>
    <w:qFormat/>
    <w:rsid w:val="007B515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982"/>
    <w:pPr>
      <w:tabs>
        <w:tab w:val="center" w:pos="4153"/>
        <w:tab w:val="right" w:pos="8306"/>
      </w:tabs>
    </w:pPr>
  </w:style>
  <w:style w:type="paragraph" w:styleId="Footer">
    <w:name w:val="footer"/>
    <w:basedOn w:val="Normal"/>
    <w:rsid w:val="00D42982"/>
    <w:pPr>
      <w:tabs>
        <w:tab w:val="center" w:pos="4153"/>
        <w:tab w:val="right" w:pos="8306"/>
      </w:tabs>
    </w:pPr>
  </w:style>
  <w:style w:type="paragraph" w:styleId="BalloonText">
    <w:name w:val="Balloon Text"/>
    <w:basedOn w:val="Normal"/>
    <w:semiHidden/>
    <w:rsid w:val="00084A41"/>
    <w:rPr>
      <w:rFonts w:ascii="Tahoma" w:hAnsi="Tahoma" w:cs="Tahoma"/>
      <w:sz w:val="16"/>
      <w:szCs w:val="16"/>
    </w:rPr>
  </w:style>
  <w:style w:type="paragraph" w:customStyle="1" w:styleId="Level2">
    <w:name w:val="Level 2"/>
    <w:basedOn w:val="Normal"/>
    <w:rsid w:val="00D412C3"/>
    <w:pPr>
      <w:widowControl w:val="0"/>
      <w:numPr>
        <w:ilvl w:val="1"/>
        <w:numId w:val="1"/>
      </w:numPr>
      <w:ind w:left="1440" w:hanging="720"/>
      <w:outlineLvl w:val="1"/>
    </w:pPr>
    <w:rPr>
      <w:rFonts w:ascii="Arial" w:hAnsi="Arial"/>
      <w:snapToGrid w:val="0"/>
      <w:color w:val="auto"/>
      <w:kern w:val="0"/>
      <w:sz w:val="24"/>
      <w:lang w:val="en-US" w:eastAsia="en-US"/>
    </w:rPr>
  </w:style>
  <w:style w:type="table" w:styleId="TableGrid">
    <w:name w:val="Table Grid"/>
    <w:basedOn w:val="TableNormal"/>
    <w:rsid w:val="00BE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ccenttext2">
    <w:name w:val="msoaccenttext2"/>
    <w:rsid w:val="00FC5E51"/>
    <w:rPr>
      <w:rFonts w:ascii="Comic Sans MS" w:hAnsi="Comic Sans MS"/>
      <w:color w:val="000000"/>
      <w:kern w:val="28"/>
      <w:sz w:val="13"/>
      <w:szCs w:val="13"/>
    </w:rPr>
  </w:style>
  <w:style w:type="paragraph" w:styleId="BodyText">
    <w:name w:val="Body Text"/>
    <w:basedOn w:val="Normal"/>
    <w:rsid w:val="0031333D"/>
    <w:pPr>
      <w:tabs>
        <w:tab w:val="left" w:pos="3060"/>
        <w:tab w:val="left" w:pos="7560"/>
      </w:tabs>
      <w:ind w:right="-1414"/>
    </w:pPr>
    <w:rPr>
      <w:color w:val="auto"/>
      <w:kern w:val="0"/>
      <w:sz w:val="24"/>
      <w:szCs w:val="24"/>
      <w:lang w:eastAsia="en-US"/>
    </w:rPr>
  </w:style>
  <w:style w:type="character" w:styleId="PageNumber">
    <w:name w:val="page number"/>
    <w:basedOn w:val="DefaultParagraphFont"/>
    <w:rsid w:val="003A0501"/>
  </w:style>
  <w:style w:type="character" w:customStyle="1" w:styleId="emailstyle16">
    <w:name w:val="emailstyle16"/>
    <w:semiHidden/>
    <w:rsid w:val="00394FA4"/>
    <w:rPr>
      <w:rFonts w:ascii="Arial" w:hAnsi="Arial" w:cs="Arial" w:hint="default"/>
      <w:color w:val="000000"/>
      <w:sz w:val="20"/>
    </w:rPr>
  </w:style>
  <w:style w:type="paragraph" w:customStyle="1" w:styleId="ecmsonormal">
    <w:name w:val="ec_msonormal"/>
    <w:basedOn w:val="Normal"/>
    <w:rsid w:val="00672ABF"/>
    <w:rPr>
      <w:color w:val="auto"/>
      <w:kern w:val="0"/>
      <w:sz w:val="24"/>
      <w:szCs w:val="24"/>
      <w:lang w:val="en-US" w:eastAsia="en-US"/>
    </w:rPr>
  </w:style>
  <w:style w:type="character" w:styleId="Hyperlink">
    <w:name w:val="Hyperlink"/>
    <w:rsid w:val="002601FD"/>
    <w:rPr>
      <w:color w:val="0000FF"/>
      <w:u w:val="single"/>
    </w:rPr>
  </w:style>
  <w:style w:type="paragraph" w:styleId="Title">
    <w:name w:val="Title"/>
    <w:basedOn w:val="Normal"/>
    <w:qFormat/>
    <w:rsid w:val="007B515D"/>
    <w:pPr>
      <w:keepNext/>
      <w:keepLines/>
      <w:widowControl w:val="0"/>
      <w:spacing w:before="144" w:after="72"/>
      <w:jc w:val="center"/>
    </w:pPr>
    <w:rPr>
      <w:rFonts w:ascii="Arial" w:hAnsi="Arial"/>
      <w:b/>
      <w:kern w:val="0"/>
      <w:sz w:val="36"/>
      <w:lang w:val="en-US" w:eastAsia="en-US"/>
    </w:rPr>
  </w:style>
  <w:style w:type="paragraph" w:styleId="FootnoteText">
    <w:name w:val="footnote text"/>
    <w:basedOn w:val="Normal"/>
    <w:link w:val="FootnoteTextChar"/>
    <w:rsid w:val="00CC0DA3"/>
  </w:style>
  <w:style w:type="character" w:customStyle="1" w:styleId="FootnoteTextChar">
    <w:name w:val="Footnote Text Char"/>
    <w:link w:val="FootnoteText"/>
    <w:rsid w:val="00CC0DA3"/>
    <w:rPr>
      <w:color w:val="000000"/>
      <w:kern w:val="28"/>
      <w:lang w:val="en-GB" w:eastAsia="en-GB"/>
    </w:rPr>
  </w:style>
  <w:style w:type="character" w:styleId="FootnoteReference">
    <w:name w:val="footnote reference"/>
    <w:rsid w:val="00CC0DA3"/>
    <w:rPr>
      <w:vertAlign w:val="superscript"/>
    </w:rPr>
  </w:style>
  <w:style w:type="paragraph" w:styleId="NoSpacing">
    <w:name w:val="No Spacing"/>
    <w:uiPriority w:val="1"/>
    <w:qFormat/>
    <w:rsid w:val="00141E91"/>
    <w:rPr>
      <w:color w:val="000000"/>
      <w:kern w:val="28"/>
    </w:rPr>
  </w:style>
  <w:style w:type="paragraph" w:customStyle="1" w:styleId="Style1">
    <w:name w:val="Style1"/>
    <w:basedOn w:val="BodyText"/>
    <w:link w:val="Style1Char"/>
    <w:qFormat/>
    <w:rsid w:val="00D145C4"/>
    <w:pPr>
      <w:tabs>
        <w:tab w:val="center" w:pos="4153"/>
        <w:tab w:val="right" w:pos="8306"/>
      </w:tabs>
      <w:jc w:val="both"/>
    </w:pPr>
    <w:rPr>
      <w:rFonts w:ascii="Californian FB" w:hAnsi="Californian FB"/>
    </w:rPr>
  </w:style>
  <w:style w:type="character" w:customStyle="1" w:styleId="Style1Char">
    <w:name w:val="Style1 Char"/>
    <w:basedOn w:val="DefaultParagraphFont"/>
    <w:link w:val="Style1"/>
    <w:rsid w:val="00D145C4"/>
    <w:rPr>
      <w:rFonts w:ascii="Californian FB" w:hAnsi="Californian FB"/>
      <w:sz w:val="24"/>
      <w:szCs w:val="24"/>
      <w:lang w:eastAsia="en-US"/>
    </w:rPr>
  </w:style>
  <w:style w:type="paragraph" w:styleId="ListParagraph">
    <w:name w:val="List Paragraph"/>
    <w:basedOn w:val="Normal"/>
    <w:uiPriority w:val="34"/>
    <w:qFormat/>
    <w:rsid w:val="00F95177"/>
    <w:pPr>
      <w:ind w:left="720"/>
      <w:contextualSpacing/>
    </w:pPr>
  </w:style>
  <w:style w:type="paragraph" w:styleId="NormalWeb">
    <w:name w:val="Normal (Web)"/>
    <w:basedOn w:val="Normal"/>
    <w:uiPriority w:val="99"/>
    <w:unhideWhenUsed/>
    <w:rsid w:val="00DE0CFA"/>
    <w:pPr>
      <w:spacing w:before="100" w:beforeAutospacing="1" w:after="100" w:afterAutospacing="1"/>
    </w:pPr>
    <w:rPr>
      <w:color w:val="auto"/>
      <w:kern w:val="0"/>
      <w:sz w:val="24"/>
      <w:szCs w:val="24"/>
    </w:rPr>
  </w:style>
  <w:style w:type="character" w:styleId="UnresolvedMention">
    <w:name w:val="Unresolved Mention"/>
    <w:basedOn w:val="DefaultParagraphFont"/>
    <w:uiPriority w:val="99"/>
    <w:semiHidden/>
    <w:unhideWhenUsed/>
    <w:rsid w:val="00586F7D"/>
    <w:rPr>
      <w:color w:val="605E5C"/>
      <w:shd w:val="clear" w:color="auto" w:fill="E1DFDD"/>
    </w:rPr>
  </w:style>
  <w:style w:type="character" w:customStyle="1" w:styleId="HeaderChar">
    <w:name w:val="Header Char"/>
    <w:basedOn w:val="DefaultParagraphFont"/>
    <w:link w:val="Header"/>
    <w:uiPriority w:val="99"/>
    <w:rsid w:val="002F5284"/>
    <w:rPr>
      <w:color w:val="000000"/>
      <w:kern w:val="28"/>
    </w:rPr>
  </w:style>
  <w:style w:type="paragraph" w:customStyle="1" w:styleId="msoaccenttext5">
    <w:name w:val="msoaccenttext5"/>
    <w:rsid w:val="0061782F"/>
    <w:rPr>
      <w:rFonts w:ascii="Arial" w:hAnsi="Arial" w:cs="Arial"/>
      <w:color w:val="000000"/>
      <w:kern w:val="28"/>
      <w:sz w:val="17"/>
      <w:szCs w:val="17"/>
      <w14:ligatures w14:val="standard"/>
      <w14:cntxtAlts/>
    </w:rPr>
  </w:style>
  <w:style w:type="paragraph" w:styleId="BodyText3">
    <w:name w:val="Body Text 3"/>
    <w:basedOn w:val="Normal"/>
    <w:link w:val="BodyText3Char"/>
    <w:unhideWhenUsed/>
    <w:rsid w:val="0061782F"/>
    <w:pPr>
      <w:spacing w:after="120"/>
    </w:pPr>
    <w:rPr>
      <w:sz w:val="16"/>
      <w:szCs w:val="16"/>
    </w:rPr>
  </w:style>
  <w:style w:type="character" w:customStyle="1" w:styleId="BodyText3Char">
    <w:name w:val="Body Text 3 Char"/>
    <w:basedOn w:val="DefaultParagraphFont"/>
    <w:link w:val="BodyText3"/>
    <w:rsid w:val="0061782F"/>
    <w:rPr>
      <w:color w:val="000000"/>
      <w:kern w:val="28"/>
      <w:sz w:val="16"/>
      <w:szCs w:val="16"/>
    </w:rPr>
  </w:style>
  <w:style w:type="paragraph" w:styleId="CommentText">
    <w:name w:val="annotation text"/>
    <w:basedOn w:val="Normal"/>
    <w:link w:val="CommentTextChar"/>
    <w:semiHidden/>
    <w:unhideWhenUsed/>
    <w:rsid w:val="00EA63A5"/>
  </w:style>
  <w:style w:type="character" w:customStyle="1" w:styleId="CommentTextChar">
    <w:name w:val="Comment Text Char"/>
    <w:basedOn w:val="DefaultParagraphFont"/>
    <w:link w:val="CommentText"/>
    <w:semiHidden/>
    <w:rsid w:val="00EA63A5"/>
    <w:rPr>
      <w:color w:val="000000"/>
      <w:kern w:val="28"/>
    </w:rPr>
  </w:style>
  <w:style w:type="paragraph" w:styleId="CommentSubject">
    <w:name w:val="annotation subject"/>
    <w:basedOn w:val="CommentText"/>
    <w:next w:val="CommentText"/>
    <w:link w:val="CommentSubjectChar"/>
    <w:uiPriority w:val="99"/>
    <w:semiHidden/>
    <w:unhideWhenUsed/>
    <w:rsid w:val="00EA63A5"/>
    <w:pPr>
      <w:spacing w:after="96"/>
    </w:pPr>
    <w:rPr>
      <w:rFonts w:ascii="Century Schoolbook" w:hAnsi="Century Schoolbook"/>
      <w:b/>
      <w:bCs/>
      <w14:ligatures w14:val="standard"/>
      <w14:cntxtAlts/>
    </w:rPr>
  </w:style>
  <w:style w:type="character" w:customStyle="1" w:styleId="CommentSubjectChar">
    <w:name w:val="Comment Subject Char"/>
    <w:basedOn w:val="CommentTextChar"/>
    <w:link w:val="CommentSubject"/>
    <w:uiPriority w:val="99"/>
    <w:semiHidden/>
    <w:rsid w:val="00EA63A5"/>
    <w:rPr>
      <w:rFonts w:ascii="Century Schoolbook" w:hAnsi="Century Schoolbook"/>
      <w:b/>
      <w:bCs/>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1240">
      <w:bodyDiv w:val="1"/>
      <w:marLeft w:val="0"/>
      <w:marRight w:val="0"/>
      <w:marTop w:val="0"/>
      <w:marBottom w:val="0"/>
      <w:divBdr>
        <w:top w:val="none" w:sz="0" w:space="0" w:color="auto"/>
        <w:left w:val="none" w:sz="0" w:space="0" w:color="auto"/>
        <w:bottom w:val="none" w:sz="0" w:space="0" w:color="auto"/>
        <w:right w:val="none" w:sz="0" w:space="0" w:color="auto"/>
      </w:divBdr>
    </w:div>
    <w:div w:id="14842729">
      <w:bodyDiv w:val="1"/>
      <w:marLeft w:val="0"/>
      <w:marRight w:val="0"/>
      <w:marTop w:val="0"/>
      <w:marBottom w:val="0"/>
      <w:divBdr>
        <w:top w:val="none" w:sz="0" w:space="0" w:color="auto"/>
        <w:left w:val="none" w:sz="0" w:space="0" w:color="auto"/>
        <w:bottom w:val="none" w:sz="0" w:space="0" w:color="auto"/>
        <w:right w:val="none" w:sz="0" w:space="0" w:color="auto"/>
      </w:divBdr>
    </w:div>
    <w:div w:id="90201100">
      <w:bodyDiv w:val="1"/>
      <w:marLeft w:val="0"/>
      <w:marRight w:val="0"/>
      <w:marTop w:val="0"/>
      <w:marBottom w:val="0"/>
      <w:divBdr>
        <w:top w:val="none" w:sz="0" w:space="0" w:color="auto"/>
        <w:left w:val="none" w:sz="0" w:space="0" w:color="auto"/>
        <w:bottom w:val="none" w:sz="0" w:space="0" w:color="auto"/>
        <w:right w:val="none" w:sz="0" w:space="0" w:color="auto"/>
      </w:divBdr>
    </w:div>
    <w:div w:id="323168867">
      <w:bodyDiv w:val="1"/>
      <w:marLeft w:val="0"/>
      <w:marRight w:val="0"/>
      <w:marTop w:val="0"/>
      <w:marBottom w:val="0"/>
      <w:divBdr>
        <w:top w:val="none" w:sz="0" w:space="0" w:color="auto"/>
        <w:left w:val="none" w:sz="0" w:space="0" w:color="auto"/>
        <w:bottom w:val="none" w:sz="0" w:space="0" w:color="auto"/>
        <w:right w:val="none" w:sz="0" w:space="0" w:color="auto"/>
      </w:divBdr>
    </w:div>
    <w:div w:id="360015107">
      <w:bodyDiv w:val="1"/>
      <w:marLeft w:val="0"/>
      <w:marRight w:val="0"/>
      <w:marTop w:val="0"/>
      <w:marBottom w:val="0"/>
      <w:divBdr>
        <w:top w:val="none" w:sz="0" w:space="0" w:color="auto"/>
        <w:left w:val="none" w:sz="0" w:space="0" w:color="auto"/>
        <w:bottom w:val="none" w:sz="0" w:space="0" w:color="auto"/>
        <w:right w:val="none" w:sz="0" w:space="0" w:color="auto"/>
      </w:divBdr>
    </w:div>
    <w:div w:id="432289109">
      <w:bodyDiv w:val="1"/>
      <w:marLeft w:val="0"/>
      <w:marRight w:val="0"/>
      <w:marTop w:val="0"/>
      <w:marBottom w:val="0"/>
      <w:divBdr>
        <w:top w:val="none" w:sz="0" w:space="0" w:color="auto"/>
        <w:left w:val="none" w:sz="0" w:space="0" w:color="auto"/>
        <w:bottom w:val="none" w:sz="0" w:space="0" w:color="auto"/>
        <w:right w:val="none" w:sz="0" w:space="0" w:color="auto"/>
      </w:divBdr>
    </w:div>
    <w:div w:id="541989235">
      <w:bodyDiv w:val="1"/>
      <w:marLeft w:val="0"/>
      <w:marRight w:val="0"/>
      <w:marTop w:val="0"/>
      <w:marBottom w:val="0"/>
      <w:divBdr>
        <w:top w:val="none" w:sz="0" w:space="0" w:color="auto"/>
        <w:left w:val="none" w:sz="0" w:space="0" w:color="auto"/>
        <w:bottom w:val="none" w:sz="0" w:space="0" w:color="auto"/>
        <w:right w:val="none" w:sz="0" w:space="0" w:color="auto"/>
      </w:divBdr>
    </w:div>
    <w:div w:id="571086450">
      <w:bodyDiv w:val="1"/>
      <w:marLeft w:val="0"/>
      <w:marRight w:val="0"/>
      <w:marTop w:val="0"/>
      <w:marBottom w:val="0"/>
      <w:divBdr>
        <w:top w:val="none" w:sz="0" w:space="0" w:color="auto"/>
        <w:left w:val="none" w:sz="0" w:space="0" w:color="auto"/>
        <w:bottom w:val="none" w:sz="0" w:space="0" w:color="auto"/>
        <w:right w:val="none" w:sz="0" w:space="0" w:color="auto"/>
      </w:divBdr>
    </w:div>
    <w:div w:id="623080662">
      <w:bodyDiv w:val="1"/>
      <w:marLeft w:val="0"/>
      <w:marRight w:val="0"/>
      <w:marTop w:val="0"/>
      <w:marBottom w:val="0"/>
      <w:divBdr>
        <w:top w:val="none" w:sz="0" w:space="0" w:color="auto"/>
        <w:left w:val="none" w:sz="0" w:space="0" w:color="auto"/>
        <w:bottom w:val="none" w:sz="0" w:space="0" w:color="auto"/>
        <w:right w:val="none" w:sz="0" w:space="0" w:color="auto"/>
      </w:divBdr>
    </w:div>
    <w:div w:id="654991807">
      <w:bodyDiv w:val="1"/>
      <w:marLeft w:val="0"/>
      <w:marRight w:val="0"/>
      <w:marTop w:val="0"/>
      <w:marBottom w:val="0"/>
      <w:divBdr>
        <w:top w:val="none" w:sz="0" w:space="0" w:color="auto"/>
        <w:left w:val="none" w:sz="0" w:space="0" w:color="auto"/>
        <w:bottom w:val="none" w:sz="0" w:space="0" w:color="auto"/>
        <w:right w:val="none" w:sz="0" w:space="0" w:color="auto"/>
      </w:divBdr>
    </w:div>
    <w:div w:id="679241435">
      <w:bodyDiv w:val="1"/>
      <w:marLeft w:val="0"/>
      <w:marRight w:val="0"/>
      <w:marTop w:val="0"/>
      <w:marBottom w:val="0"/>
      <w:divBdr>
        <w:top w:val="none" w:sz="0" w:space="0" w:color="auto"/>
        <w:left w:val="none" w:sz="0" w:space="0" w:color="auto"/>
        <w:bottom w:val="none" w:sz="0" w:space="0" w:color="auto"/>
        <w:right w:val="none" w:sz="0" w:space="0" w:color="auto"/>
      </w:divBdr>
      <w:divsChild>
        <w:div w:id="1566719505">
          <w:marLeft w:val="0"/>
          <w:marRight w:val="0"/>
          <w:marTop w:val="0"/>
          <w:marBottom w:val="0"/>
          <w:divBdr>
            <w:top w:val="none" w:sz="0" w:space="0" w:color="auto"/>
            <w:left w:val="none" w:sz="0" w:space="0" w:color="auto"/>
            <w:bottom w:val="none" w:sz="0" w:space="0" w:color="auto"/>
            <w:right w:val="none" w:sz="0" w:space="0" w:color="auto"/>
          </w:divBdr>
          <w:divsChild>
            <w:div w:id="836771561">
              <w:marLeft w:val="0"/>
              <w:marRight w:val="0"/>
              <w:marTop w:val="0"/>
              <w:marBottom w:val="0"/>
              <w:divBdr>
                <w:top w:val="none" w:sz="0" w:space="0" w:color="auto"/>
                <w:left w:val="none" w:sz="0" w:space="0" w:color="auto"/>
                <w:bottom w:val="none" w:sz="0" w:space="0" w:color="auto"/>
                <w:right w:val="none" w:sz="0" w:space="0" w:color="auto"/>
              </w:divBdr>
              <w:divsChild>
                <w:div w:id="397442138">
                  <w:marLeft w:val="0"/>
                  <w:marRight w:val="0"/>
                  <w:marTop w:val="0"/>
                  <w:marBottom w:val="0"/>
                  <w:divBdr>
                    <w:top w:val="none" w:sz="0" w:space="0" w:color="auto"/>
                    <w:left w:val="none" w:sz="0" w:space="0" w:color="auto"/>
                    <w:bottom w:val="none" w:sz="0" w:space="0" w:color="auto"/>
                    <w:right w:val="none" w:sz="0" w:space="0" w:color="auto"/>
                  </w:divBdr>
                  <w:divsChild>
                    <w:div w:id="543368599">
                      <w:marLeft w:val="0"/>
                      <w:marRight w:val="0"/>
                      <w:marTop w:val="0"/>
                      <w:marBottom w:val="0"/>
                      <w:divBdr>
                        <w:top w:val="none" w:sz="0" w:space="0" w:color="auto"/>
                        <w:left w:val="none" w:sz="0" w:space="0" w:color="auto"/>
                        <w:bottom w:val="none" w:sz="0" w:space="0" w:color="auto"/>
                        <w:right w:val="none" w:sz="0" w:space="0" w:color="auto"/>
                      </w:divBdr>
                      <w:divsChild>
                        <w:div w:id="1310330428">
                          <w:marLeft w:val="0"/>
                          <w:marRight w:val="0"/>
                          <w:marTop w:val="0"/>
                          <w:marBottom w:val="0"/>
                          <w:divBdr>
                            <w:top w:val="none" w:sz="0" w:space="0" w:color="auto"/>
                            <w:left w:val="none" w:sz="0" w:space="0" w:color="auto"/>
                            <w:bottom w:val="none" w:sz="0" w:space="0" w:color="auto"/>
                            <w:right w:val="none" w:sz="0" w:space="0" w:color="auto"/>
                          </w:divBdr>
                          <w:divsChild>
                            <w:div w:id="948466147">
                              <w:marLeft w:val="0"/>
                              <w:marRight w:val="0"/>
                              <w:marTop w:val="0"/>
                              <w:marBottom w:val="0"/>
                              <w:divBdr>
                                <w:top w:val="none" w:sz="0" w:space="0" w:color="auto"/>
                                <w:left w:val="none" w:sz="0" w:space="0" w:color="auto"/>
                                <w:bottom w:val="none" w:sz="0" w:space="0" w:color="auto"/>
                                <w:right w:val="none" w:sz="0" w:space="0" w:color="auto"/>
                              </w:divBdr>
                              <w:divsChild>
                                <w:div w:id="1688949444">
                                  <w:marLeft w:val="0"/>
                                  <w:marRight w:val="0"/>
                                  <w:marTop w:val="0"/>
                                  <w:marBottom w:val="0"/>
                                  <w:divBdr>
                                    <w:top w:val="none" w:sz="0" w:space="0" w:color="auto"/>
                                    <w:left w:val="none" w:sz="0" w:space="0" w:color="auto"/>
                                    <w:bottom w:val="none" w:sz="0" w:space="0" w:color="auto"/>
                                    <w:right w:val="none" w:sz="0" w:space="0" w:color="auto"/>
                                  </w:divBdr>
                                  <w:divsChild>
                                    <w:div w:id="803081937">
                                      <w:marLeft w:val="0"/>
                                      <w:marRight w:val="0"/>
                                      <w:marTop w:val="0"/>
                                      <w:marBottom w:val="375"/>
                                      <w:divBdr>
                                        <w:top w:val="single" w:sz="6" w:space="31" w:color="E5E5E5"/>
                                        <w:left w:val="single" w:sz="6" w:space="20" w:color="E5E5E5"/>
                                        <w:bottom w:val="single" w:sz="6" w:space="20" w:color="E5E5E5"/>
                                        <w:right w:val="single" w:sz="6" w:space="20" w:color="E5E5E5"/>
                                      </w:divBdr>
                                      <w:divsChild>
                                        <w:div w:id="956983715">
                                          <w:marLeft w:val="0"/>
                                          <w:marRight w:val="0"/>
                                          <w:marTop w:val="0"/>
                                          <w:marBottom w:val="0"/>
                                          <w:divBdr>
                                            <w:top w:val="single" w:sz="6" w:space="0" w:color="E5E5E5"/>
                                            <w:left w:val="single" w:sz="6" w:space="0" w:color="E5E5E5"/>
                                            <w:bottom w:val="single" w:sz="6" w:space="0" w:color="E5E5E5"/>
                                            <w:right w:val="single" w:sz="6" w:space="0" w:color="E5E5E5"/>
                                          </w:divBdr>
                                          <w:divsChild>
                                            <w:div w:id="16252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300336">
      <w:bodyDiv w:val="1"/>
      <w:marLeft w:val="0"/>
      <w:marRight w:val="0"/>
      <w:marTop w:val="0"/>
      <w:marBottom w:val="0"/>
      <w:divBdr>
        <w:top w:val="none" w:sz="0" w:space="0" w:color="auto"/>
        <w:left w:val="none" w:sz="0" w:space="0" w:color="auto"/>
        <w:bottom w:val="none" w:sz="0" w:space="0" w:color="auto"/>
        <w:right w:val="none" w:sz="0" w:space="0" w:color="auto"/>
      </w:divBdr>
    </w:div>
    <w:div w:id="773937089">
      <w:bodyDiv w:val="1"/>
      <w:marLeft w:val="0"/>
      <w:marRight w:val="0"/>
      <w:marTop w:val="0"/>
      <w:marBottom w:val="0"/>
      <w:divBdr>
        <w:top w:val="none" w:sz="0" w:space="0" w:color="auto"/>
        <w:left w:val="none" w:sz="0" w:space="0" w:color="auto"/>
        <w:bottom w:val="none" w:sz="0" w:space="0" w:color="auto"/>
        <w:right w:val="none" w:sz="0" w:space="0" w:color="auto"/>
      </w:divBdr>
      <w:divsChild>
        <w:div w:id="287200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3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0691">
      <w:bodyDiv w:val="1"/>
      <w:marLeft w:val="0"/>
      <w:marRight w:val="0"/>
      <w:marTop w:val="0"/>
      <w:marBottom w:val="0"/>
      <w:divBdr>
        <w:top w:val="none" w:sz="0" w:space="0" w:color="auto"/>
        <w:left w:val="none" w:sz="0" w:space="0" w:color="auto"/>
        <w:bottom w:val="none" w:sz="0" w:space="0" w:color="auto"/>
        <w:right w:val="none" w:sz="0" w:space="0" w:color="auto"/>
      </w:divBdr>
    </w:div>
    <w:div w:id="932202031">
      <w:bodyDiv w:val="1"/>
      <w:marLeft w:val="0"/>
      <w:marRight w:val="0"/>
      <w:marTop w:val="0"/>
      <w:marBottom w:val="0"/>
      <w:divBdr>
        <w:top w:val="none" w:sz="0" w:space="0" w:color="auto"/>
        <w:left w:val="none" w:sz="0" w:space="0" w:color="auto"/>
        <w:bottom w:val="none" w:sz="0" w:space="0" w:color="auto"/>
        <w:right w:val="none" w:sz="0" w:space="0" w:color="auto"/>
      </w:divBdr>
    </w:div>
    <w:div w:id="994916990">
      <w:bodyDiv w:val="1"/>
      <w:marLeft w:val="0"/>
      <w:marRight w:val="0"/>
      <w:marTop w:val="0"/>
      <w:marBottom w:val="0"/>
      <w:divBdr>
        <w:top w:val="none" w:sz="0" w:space="0" w:color="auto"/>
        <w:left w:val="none" w:sz="0" w:space="0" w:color="auto"/>
        <w:bottom w:val="none" w:sz="0" w:space="0" w:color="auto"/>
        <w:right w:val="none" w:sz="0" w:space="0" w:color="auto"/>
      </w:divBdr>
    </w:div>
    <w:div w:id="1383750659">
      <w:bodyDiv w:val="1"/>
      <w:marLeft w:val="0"/>
      <w:marRight w:val="0"/>
      <w:marTop w:val="0"/>
      <w:marBottom w:val="0"/>
      <w:divBdr>
        <w:top w:val="none" w:sz="0" w:space="0" w:color="auto"/>
        <w:left w:val="none" w:sz="0" w:space="0" w:color="auto"/>
        <w:bottom w:val="none" w:sz="0" w:space="0" w:color="auto"/>
        <w:right w:val="none" w:sz="0" w:space="0" w:color="auto"/>
      </w:divBdr>
    </w:div>
    <w:div w:id="1438133011">
      <w:bodyDiv w:val="1"/>
      <w:marLeft w:val="0"/>
      <w:marRight w:val="0"/>
      <w:marTop w:val="0"/>
      <w:marBottom w:val="0"/>
      <w:divBdr>
        <w:top w:val="none" w:sz="0" w:space="0" w:color="auto"/>
        <w:left w:val="none" w:sz="0" w:space="0" w:color="auto"/>
        <w:bottom w:val="none" w:sz="0" w:space="0" w:color="auto"/>
        <w:right w:val="none" w:sz="0" w:space="0" w:color="auto"/>
      </w:divBdr>
    </w:div>
    <w:div w:id="1467968515">
      <w:bodyDiv w:val="1"/>
      <w:marLeft w:val="0"/>
      <w:marRight w:val="0"/>
      <w:marTop w:val="0"/>
      <w:marBottom w:val="0"/>
      <w:divBdr>
        <w:top w:val="none" w:sz="0" w:space="0" w:color="auto"/>
        <w:left w:val="none" w:sz="0" w:space="0" w:color="auto"/>
        <w:bottom w:val="none" w:sz="0" w:space="0" w:color="auto"/>
        <w:right w:val="none" w:sz="0" w:space="0" w:color="auto"/>
      </w:divBdr>
    </w:div>
    <w:div w:id="1470436743">
      <w:bodyDiv w:val="1"/>
      <w:marLeft w:val="0"/>
      <w:marRight w:val="0"/>
      <w:marTop w:val="0"/>
      <w:marBottom w:val="0"/>
      <w:divBdr>
        <w:top w:val="none" w:sz="0" w:space="0" w:color="auto"/>
        <w:left w:val="none" w:sz="0" w:space="0" w:color="auto"/>
        <w:bottom w:val="none" w:sz="0" w:space="0" w:color="auto"/>
        <w:right w:val="none" w:sz="0" w:space="0" w:color="auto"/>
      </w:divBdr>
    </w:div>
    <w:div w:id="1473905558">
      <w:bodyDiv w:val="1"/>
      <w:marLeft w:val="0"/>
      <w:marRight w:val="0"/>
      <w:marTop w:val="0"/>
      <w:marBottom w:val="0"/>
      <w:divBdr>
        <w:top w:val="none" w:sz="0" w:space="0" w:color="auto"/>
        <w:left w:val="none" w:sz="0" w:space="0" w:color="auto"/>
        <w:bottom w:val="none" w:sz="0" w:space="0" w:color="auto"/>
        <w:right w:val="none" w:sz="0" w:space="0" w:color="auto"/>
      </w:divBdr>
    </w:div>
    <w:div w:id="1555969901">
      <w:bodyDiv w:val="1"/>
      <w:marLeft w:val="0"/>
      <w:marRight w:val="0"/>
      <w:marTop w:val="0"/>
      <w:marBottom w:val="0"/>
      <w:divBdr>
        <w:top w:val="none" w:sz="0" w:space="0" w:color="auto"/>
        <w:left w:val="none" w:sz="0" w:space="0" w:color="auto"/>
        <w:bottom w:val="none" w:sz="0" w:space="0" w:color="auto"/>
        <w:right w:val="none" w:sz="0" w:space="0" w:color="auto"/>
      </w:divBdr>
    </w:div>
    <w:div w:id="1574662663">
      <w:bodyDiv w:val="1"/>
      <w:marLeft w:val="0"/>
      <w:marRight w:val="0"/>
      <w:marTop w:val="0"/>
      <w:marBottom w:val="0"/>
      <w:divBdr>
        <w:top w:val="none" w:sz="0" w:space="0" w:color="auto"/>
        <w:left w:val="none" w:sz="0" w:space="0" w:color="auto"/>
        <w:bottom w:val="none" w:sz="0" w:space="0" w:color="auto"/>
        <w:right w:val="none" w:sz="0" w:space="0" w:color="auto"/>
      </w:divBdr>
    </w:div>
    <w:div w:id="1606157638">
      <w:bodyDiv w:val="1"/>
      <w:marLeft w:val="0"/>
      <w:marRight w:val="0"/>
      <w:marTop w:val="0"/>
      <w:marBottom w:val="0"/>
      <w:divBdr>
        <w:top w:val="none" w:sz="0" w:space="0" w:color="auto"/>
        <w:left w:val="none" w:sz="0" w:space="0" w:color="auto"/>
        <w:bottom w:val="none" w:sz="0" w:space="0" w:color="auto"/>
        <w:right w:val="none" w:sz="0" w:space="0" w:color="auto"/>
      </w:divBdr>
    </w:div>
    <w:div w:id="1677926442">
      <w:bodyDiv w:val="1"/>
      <w:marLeft w:val="0"/>
      <w:marRight w:val="0"/>
      <w:marTop w:val="0"/>
      <w:marBottom w:val="0"/>
      <w:divBdr>
        <w:top w:val="none" w:sz="0" w:space="0" w:color="auto"/>
        <w:left w:val="none" w:sz="0" w:space="0" w:color="auto"/>
        <w:bottom w:val="none" w:sz="0" w:space="0" w:color="auto"/>
        <w:right w:val="none" w:sz="0" w:space="0" w:color="auto"/>
      </w:divBdr>
    </w:div>
    <w:div w:id="1718894598">
      <w:bodyDiv w:val="1"/>
      <w:marLeft w:val="0"/>
      <w:marRight w:val="0"/>
      <w:marTop w:val="0"/>
      <w:marBottom w:val="0"/>
      <w:divBdr>
        <w:top w:val="none" w:sz="0" w:space="0" w:color="auto"/>
        <w:left w:val="none" w:sz="0" w:space="0" w:color="auto"/>
        <w:bottom w:val="none" w:sz="0" w:space="0" w:color="auto"/>
        <w:right w:val="none" w:sz="0" w:space="0" w:color="auto"/>
      </w:divBdr>
    </w:div>
    <w:div w:id="1719545393">
      <w:bodyDiv w:val="1"/>
      <w:marLeft w:val="0"/>
      <w:marRight w:val="0"/>
      <w:marTop w:val="0"/>
      <w:marBottom w:val="0"/>
      <w:divBdr>
        <w:top w:val="none" w:sz="0" w:space="0" w:color="auto"/>
        <w:left w:val="none" w:sz="0" w:space="0" w:color="auto"/>
        <w:bottom w:val="none" w:sz="0" w:space="0" w:color="auto"/>
        <w:right w:val="none" w:sz="0" w:space="0" w:color="auto"/>
      </w:divBdr>
    </w:div>
    <w:div w:id="2011904978">
      <w:bodyDiv w:val="1"/>
      <w:marLeft w:val="0"/>
      <w:marRight w:val="0"/>
      <w:marTop w:val="0"/>
      <w:marBottom w:val="0"/>
      <w:divBdr>
        <w:top w:val="none" w:sz="0" w:space="0" w:color="auto"/>
        <w:left w:val="none" w:sz="0" w:space="0" w:color="auto"/>
        <w:bottom w:val="none" w:sz="0" w:space="0" w:color="auto"/>
        <w:right w:val="none" w:sz="0" w:space="0" w:color="auto"/>
      </w:divBdr>
    </w:div>
    <w:div w:id="2077851112">
      <w:bodyDiv w:val="1"/>
      <w:marLeft w:val="0"/>
      <w:marRight w:val="0"/>
      <w:marTop w:val="0"/>
      <w:marBottom w:val="0"/>
      <w:divBdr>
        <w:top w:val="none" w:sz="0" w:space="0" w:color="auto"/>
        <w:left w:val="none" w:sz="0" w:space="0" w:color="auto"/>
        <w:bottom w:val="none" w:sz="0" w:space="0" w:color="auto"/>
        <w:right w:val="none" w:sz="0" w:space="0" w:color="auto"/>
      </w:divBdr>
    </w:div>
    <w:div w:id="2080446703">
      <w:bodyDiv w:val="1"/>
      <w:marLeft w:val="0"/>
      <w:marRight w:val="0"/>
      <w:marTop w:val="0"/>
      <w:marBottom w:val="0"/>
      <w:divBdr>
        <w:top w:val="none" w:sz="0" w:space="0" w:color="auto"/>
        <w:left w:val="none" w:sz="0" w:space="0" w:color="auto"/>
        <w:bottom w:val="none" w:sz="0" w:space="0" w:color="auto"/>
        <w:right w:val="none" w:sz="0" w:space="0" w:color="auto"/>
      </w:divBdr>
    </w:div>
    <w:div w:id="2083797179">
      <w:bodyDiv w:val="1"/>
      <w:marLeft w:val="0"/>
      <w:marRight w:val="0"/>
      <w:marTop w:val="0"/>
      <w:marBottom w:val="0"/>
      <w:divBdr>
        <w:top w:val="none" w:sz="0" w:space="0" w:color="auto"/>
        <w:left w:val="none" w:sz="0" w:space="0" w:color="auto"/>
        <w:bottom w:val="none" w:sz="0" w:space="0" w:color="auto"/>
        <w:right w:val="none" w:sz="0" w:space="0" w:color="auto"/>
      </w:divBdr>
    </w:div>
    <w:div w:id="2088381762">
      <w:bodyDiv w:val="1"/>
      <w:marLeft w:val="0"/>
      <w:marRight w:val="0"/>
      <w:marTop w:val="0"/>
      <w:marBottom w:val="0"/>
      <w:divBdr>
        <w:top w:val="none" w:sz="0" w:space="0" w:color="auto"/>
        <w:left w:val="none" w:sz="0" w:space="0" w:color="auto"/>
        <w:bottom w:val="none" w:sz="0" w:space="0" w:color="auto"/>
        <w:right w:val="none" w:sz="0" w:space="0" w:color="auto"/>
      </w:divBdr>
      <w:divsChild>
        <w:div w:id="1042436882">
          <w:marLeft w:val="0"/>
          <w:marRight w:val="0"/>
          <w:marTop w:val="0"/>
          <w:marBottom w:val="0"/>
          <w:divBdr>
            <w:top w:val="none" w:sz="0" w:space="0" w:color="auto"/>
            <w:left w:val="none" w:sz="0" w:space="0" w:color="auto"/>
            <w:bottom w:val="none" w:sz="0" w:space="0" w:color="auto"/>
            <w:right w:val="none" w:sz="0" w:space="0" w:color="auto"/>
          </w:divBdr>
        </w:div>
        <w:div w:id="1731926489">
          <w:marLeft w:val="0"/>
          <w:marRight w:val="0"/>
          <w:marTop w:val="0"/>
          <w:marBottom w:val="0"/>
          <w:divBdr>
            <w:top w:val="none" w:sz="0" w:space="0" w:color="auto"/>
            <w:left w:val="none" w:sz="0" w:space="0" w:color="auto"/>
            <w:bottom w:val="none" w:sz="0" w:space="0" w:color="auto"/>
            <w:right w:val="none" w:sz="0" w:space="0" w:color="auto"/>
          </w:divBdr>
        </w:div>
        <w:div w:id="759179534">
          <w:marLeft w:val="0"/>
          <w:marRight w:val="0"/>
          <w:marTop w:val="0"/>
          <w:marBottom w:val="0"/>
          <w:divBdr>
            <w:top w:val="none" w:sz="0" w:space="0" w:color="auto"/>
            <w:left w:val="none" w:sz="0" w:space="0" w:color="auto"/>
            <w:bottom w:val="none" w:sz="0" w:space="0" w:color="auto"/>
            <w:right w:val="none" w:sz="0" w:space="0" w:color="auto"/>
          </w:divBdr>
        </w:div>
        <w:div w:id="176582163">
          <w:marLeft w:val="0"/>
          <w:marRight w:val="0"/>
          <w:marTop w:val="0"/>
          <w:marBottom w:val="0"/>
          <w:divBdr>
            <w:top w:val="none" w:sz="0" w:space="0" w:color="auto"/>
            <w:left w:val="none" w:sz="0" w:space="0" w:color="auto"/>
            <w:bottom w:val="none" w:sz="0" w:space="0" w:color="auto"/>
            <w:right w:val="none" w:sz="0" w:space="0" w:color="auto"/>
          </w:divBdr>
        </w:div>
        <w:div w:id="135996496">
          <w:marLeft w:val="0"/>
          <w:marRight w:val="0"/>
          <w:marTop w:val="0"/>
          <w:marBottom w:val="0"/>
          <w:divBdr>
            <w:top w:val="none" w:sz="0" w:space="0" w:color="auto"/>
            <w:left w:val="none" w:sz="0" w:space="0" w:color="auto"/>
            <w:bottom w:val="none" w:sz="0" w:space="0" w:color="auto"/>
            <w:right w:val="none" w:sz="0" w:space="0" w:color="auto"/>
          </w:divBdr>
        </w:div>
        <w:div w:id="701521275">
          <w:marLeft w:val="0"/>
          <w:marRight w:val="0"/>
          <w:marTop w:val="0"/>
          <w:marBottom w:val="0"/>
          <w:divBdr>
            <w:top w:val="none" w:sz="0" w:space="0" w:color="auto"/>
            <w:left w:val="none" w:sz="0" w:space="0" w:color="auto"/>
            <w:bottom w:val="none" w:sz="0" w:space="0" w:color="auto"/>
            <w:right w:val="none" w:sz="0" w:space="0" w:color="auto"/>
          </w:divBdr>
        </w:div>
        <w:div w:id="1616791695">
          <w:marLeft w:val="0"/>
          <w:marRight w:val="0"/>
          <w:marTop w:val="0"/>
          <w:marBottom w:val="0"/>
          <w:divBdr>
            <w:top w:val="none" w:sz="0" w:space="0" w:color="auto"/>
            <w:left w:val="none" w:sz="0" w:space="0" w:color="auto"/>
            <w:bottom w:val="none" w:sz="0" w:space="0" w:color="auto"/>
            <w:right w:val="none" w:sz="0" w:space="0" w:color="auto"/>
          </w:divBdr>
        </w:div>
        <w:div w:id="1158961044">
          <w:marLeft w:val="0"/>
          <w:marRight w:val="0"/>
          <w:marTop w:val="0"/>
          <w:marBottom w:val="0"/>
          <w:divBdr>
            <w:top w:val="none" w:sz="0" w:space="0" w:color="auto"/>
            <w:left w:val="none" w:sz="0" w:space="0" w:color="auto"/>
            <w:bottom w:val="none" w:sz="0" w:space="0" w:color="auto"/>
            <w:right w:val="none" w:sz="0" w:space="0" w:color="auto"/>
          </w:divBdr>
        </w:div>
        <w:div w:id="1597714832">
          <w:marLeft w:val="0"/>
          <w:marRight w:val="0"/>
          <w:marTop w:val="0"/>
          <w:marBottom w:val="0"/>
          <w:divBdr>
            <w:top w:val="none" w:sz="0" w:space="0" w:color="auto"/>
            <w:left w:val="none" w:sz="0" w:space="0" w:color="auto"/>
            <w:bottom w:val="none" w:sz="0" w:space="0" w:color="auto"/>
            <w:right w:val="none" w:sz="0" w:space="0" w:color="auto"/>
          </w:divBdr>
        </w:div>
        <w:div w:id="1992059572">
          <w:marLeft w:val="0"/>
          <w:marRight w:val="0"/>
          <w:marTop w:val="0"/>
          <w:marBottom w:val="0"/>
          <w:divBdr>
            <w:top w:val="none" w:sz="0" w:space="0" w:color="auto"/>
            <w:left w:val="none" w:sz="0" w:space="0" w:color="auto"/>
            <w:bottom w:val="none" w:sz="0" w:space="0" w:color="auto"/>
            <w:right w:val="none" w:sz="0" w:space="0" w:color="auto"/>
          </w:divBdr>
        </w:div>
        <w:div w:id="393704042">
          <w:marLeft w:val="0"/>
          <w:marRight w:val="0"/>
          <w:marTop w:val="0"/>
          <w:marBottom w:val="0"/>
          <w:divBdr>
            <w:top w:val="none" w:sz="0" w:space="0" w:color="auto"/>
            <w:left w:val="none" w:sz="0" w:space="0" w:color="auto"/>
            <w:bottom w:val="none" w:sz="0" w:space="0" w:color="auto"/>
            <w:right w:val="none" w:sz="0" w:space="0" w:color="auto"/>
          </w:divBdr>
        </w:div>
        <w:div w:id="1322537606">
          <w:marLeft w:val="0"/>
          <w:marRight w:val="0"/>
          <w:marTop w:val="0"/>
          <w:marBottom w:val="0"/>
          <w:divBdr>
            <w:top w:val="none" w:sz="0" w:space="0" w:color="auto"/>
            <w:left w:val="none" w:sz="0" w:space="0" w:color="auto"/>
            <w:bottom w:val="none" w:sz="0" w:space="0" w:color="auto"/>
            <w:right w:val="none" w:sz="0" w:space="0" w:color="auto"/>
          </w:divBdr>
          <w:divsChild>
            <w:div w:id="1134254502">
              <w:marLeft w:val="0"/>
              <w:marRight w:val="0"/>
              <w:marTop w:val="0"/>
              <w:marBottom w:val="0"/>
              <w:divBdr>
                <w:top w:val="none" w:sz="0" w:space="0" w:color="auto"/>
                <w:left w:val="none" w:sz="0" w:space="0" w:color="auto"/>
                <w:bottom w:val="none" w:sz="0" w:space="0" w:color="auto"/>
                <w:right w:val="none" w:sz="0" w:space="0" w:color="auto"/>
              </w:divBdr>
              <w:divsChild>
                <w:div w:id="333260731">
                  <w:marLeft w:val="0"/>
                  <w:marRight w:val="0"/>
                  <w:marTop w:val="0"/>
                  <w:marBottom w:val="0"/>
                  <w:divBdr>
                    <w:top w:val="none" w:sz="0" w:space="0" w:color="auto"/>
                    <w:left w:val="none" w:sz="0" w:space="0" w:color="auto"/>
                    <w:bottom w:val="none" w:sz="0" w:space="0" w:color="auto"/>
                    <w:right w:val="none" w:sz="0" w:space="0" w:color="auto"/>
                  </w:divBdr>
                  <w:divsChild>
                    <w:div w:id="2779781">
                      <w:marLeft w:val="0"/>
                      <w:marRight w:val="0"/>
                      <w:marTop w:val="0"/>
                      <w:marBottom w:val="0"/>
                      <w:divBdr>
                        <w:top w:val="none" w:sz="0" w:space="0" w:color="auto"/>
                        <w:left w:val="none" w:sz="0" w:space="0" w:color="auto"/>
                        <w:bottom w:val="none" w:sz="0" w:space="0" w:color="auto"/>
                        <w:right w:val="none" w:sz="0" w:space="0" w:color="auto"/>
                      </w:divBdr>
                    </w:div>
                    <w:div w:id="273832922">
                      <w:marLeft w:val="0"/>
                      <w:marRight w:val="0"/>
                      <w:marTop w:val="0"/>
                      <w:marBottom w:val="0"/>
                      <w:divBdr>
                        <w:top w:val="none" w:sz="0" w:space="0" w:color="auto"/>
                        <w:left w:val="none" w:sz="0" w:space="0" w:color="auto"/>
                        <w:bottom w:val="none" w:sz="0" w:space="0" w:color="auto"/>
                        <w:right w:val="none" w:sz="0" w:space="0" w:color="auto"/>
                      </w:divBdr>
                    </w:div>
                    <w:div w:id="1576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7B31DE72-F641-4598-ADFA-9AAC2E472CF7-L0-001" TargetMode="Externa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info@orchardcare.org.uk" TargetMode="External"/><Relationship Id="rId1" Type="http://schemas.openxmlformats.org/officeDocument/2006/relationships/hyperlink" Target="mailto:info@orchardcare.org.uk" TargetMode="External"/><Relationship Id="rId4"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32DAFAE075D42AB21CC336CEF942A" ma:contentTypeVersion="1" ma:contentTypeDescription="Create a new document." ma:contentTypeScope="" ma:versionID="a484ac80e90898724a07036f496cd1f8">
  <xsd:schema xmlns:xsd="http://www.w3.org/2001/XMLSchema" xmlns:xs="http://www.w3.org/2001/XMLSchema" xmlns:p="http://schemas.microsoft.com/office/2006/metadata/properties" xmlns:ns2="6c3ccad2-a539-47ec-bfa6-fa3dbb1cb7c4" targetNamespace="http://schemas.microsoft.com/office/2006/metadata/properties" ma:root="true" ma:fieldsID="297840066931d0313024e9bc94bfea9d" ns2:_="">
    <xsd:import namespace="6c3ccad2-a539-47ec-bfa6-fa3dbb1cb7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ccad2-a539-47ec-bfa6-fa3dbb1cb7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D5D9-4ECD-4970-B1BC-67E17B2AC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ccad2-a539-47ec-bfa6-fa3dbb1cb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C62DE-BDAF-4D52-A3D9-CABCE3B40E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A1E6B-86AA-4894-860D-8BBDE9391BD0}">
  <ds:schemaRefs>
    <ds:schemaRef ds:uri="http://schemas.microsoft.com/sharepoint/v3/contenttype/forms"/>
  </ds:schemaRefs>
</ds:datastoreItem>
</file>

<file path=customXml/itemProps4.xml><?xml version="1.0" encoding="utf-8"?>
<ds:datastoreItem xmlns:ds="http://schemas.openxmlformats.org/officeDocument/2006/customXml" ds:itemID="{3AE9409A-11B3-49B2-B44E-336D7C41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Hodgson</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Palmer</dc:creator>
  <cp:lastModifiedBy>Donna Stead</cp:lastModifiedBy>
  <cp:revision>8</cp:revision>
  <cp:lastPrinted>2022-09-06T15:22:00Z</cp:lastPrinted>
  <dcterms:created xsi:type="dcterms:W3CDTF">2025-03-26T16:08:00Z</dcterms:created>
  <dcterms:modified xsi:type="dcterms:W3CDTF">2025-05-08T07:54:00Z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0x0101009CF32DAFAE075D42AB21CC336CEF942A</vt:lpwstr>
  </property>
</Properties>
</file>